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2336"/>
        <w:gridCol w:w="976"/>
        <w:gridCol w:w="976"/>
      </w:tblGrid>
      <w:tr w:rsidR="00D8081D" w:rsidRPr="00D8081D" w14:paraId="02A2E476" w14:textId="77777777" w:rsidTr="00D808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722" w14:textId="58510814" w:rsidR="00D8081D" w:rsidRPr="00D8081D" w:rsidRDefault="00D8081D" w:rsidP="00D8081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</w:pPr>
            <w:bookmarkStart w:id="0" w:name="_GoBack"/>
            <w:bookmarkEnd w:id="0"/>
            <w:r w:rsidRPr="00D8081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81792" behindDoc="0" locked="0" layoutInCell="1" allowOverlap="1" wp14:anchorId="4DA79599" wp14:editId="52C57765">
                  <wp:simplePos x="0" y="0"/>
                  <wp:positionH relativeFrom="column">
                    <wp:posOffset>-495935</wp:posOffset>
                  </wp:positionH>
                  <wp:positionV relativeFrom="paragraph">
                    <wp:posOffset>-19050</wp:posOffset>
                  </wp:positionV>
                  <wp:extent cx="800100" cy="855345"/>
                  <wp:effectExtent l="0" t="0" r="0" b="1905"/>
                  <wp:wrapNone/>
                  <wp:docPr id="9" name="Imagem 9" descr="Resultado de imagem para pjerj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Resultado de imagem para pjerj logo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53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81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4A8439BB" wp14:editId="0DC84049">
                  <wp:simplePos x="0" y="0"/>
                  <wp:positionH relativeFrom="column">
                    <wp:posOffset>-495935</wp:posOffset>
                  </wp:positionH>
                  <wp:positionV relativeFrom="paragraph">
                    <wp:posOffset>-19050</wp:posOffset>
                  </wp:positionV>
                  <wp:extent cx="6191250" cy="855345"/>
                  <wp:effectExtent l="0" t="0" r="0" b="1905"/>
                  <wp:wrapNone/>
                  <wp:docPr id="10" name="Imagem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81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22E02E" wp14:editId="4888419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161925</wp:posOffset>
                      </wp:positionV>
                      <wp:extent cx="5448300" cy="674370"/>
                      <wp:effectExtent l="0" t="0" r="0" b="0"/>
                      <wp:wrapNone/>
                      <wp:docPr id="8" name="Retângul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67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58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1F1EE" w14:textId="77777777" w:rsidR="00D8081D" w:rsidRDefault="00D8081D" w:rsidP="00D8081D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CORREGEDORIA GERAL DA JUSTIÇA DO ESTADO DO RIO DE JANEIRO</w:t>
                                  </w:r>
                                </w:p>
                                <w:p w14:paraId="104B1D4B" w14:textId="1DC9A587" w:rsidR="00D8081D" w:rsidRDefault="00D8081D" w:rsidP="00D8081D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     LISTA DE CONTATOS DE EMERGÊNCIA</w:t>
                                  </w:r>
                                </w:p>
                                <w:p w14:paraId="2CAF7407" w14:textId="77777777" w:rsidR="00D8081D" w:rsidRDefault="00D8081D" w:rsidP="00D8081D">
                                  <w:pPr>
                                    <w:pStyle w:val="NormalWeb"/>
                                    <w:spacing w:before="0" w:beforeAutospacing="0" w:after="240" w:afterAutospacing="0" w:line="360" w:lineRule="auto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22E02E" id="Retângulo 8" o:spid="_x0000_s1026" style="position:absolute;margin-left:19.45pt;margin-top:12.75pt;width:429pt;height:5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" fillcolor="black [3213]" stroked="f" strokeweight="1pt">
                      <v:fill opacity="38036f"/>
                      <v:textbox>
                        <w:txbxContent>
                          <w:p w14:paraId="6B21F1EE" w14:textId="77777777" w:rsidR="00D8081D" w:rsidRDefault="00D8081D" w:rsidP="00D8081D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CORREGEDORIA GERAL DA JUSTIÇA DO ESTADO DO RIO DE JANEIRO</w:t>
                            </w:r>
                          </w:p>
                          <w:p w14:paraId="104B1D4B" w14:textId="1DC9A587" w:rsidR="00D8081D" w:rsidRDefault="00D8081D" w:rsidP="00D8081D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           LISTA DE CONTATOS DE EMERGÊNCIA</w:t>
                            </w:r>
                          </w:p>
                          <w:p w14:paraId="2CAF7407" w14:textId="77777777" w:rsidR="00D8081D" w:rsidRDefault="00D8081D" w:rsidP="00D8081D">
                            <w:pPr>
                              <w:pStyle w:val="NormalWeb"/>
                              <w:spacing w:before="0" w:beforeAutospacing="0" w:after="240" w:afterAutospacing="0" w:line="36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8081D" w:rsidRPr="00D8081D" w14:paraId="47A9AF68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745B2" w14:textId="77777777" w:rsidR="00D8081D" w:rsidRPr="00D8081D" w:rsidRDefault="00D8081D" w:rsidP="00D80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3BAF847" w14:textId="77777777" w:rsidR="00D8081D" w:rsidRPr="00D8081D" w:rsidRDefault="00D8081D" w:rsidP="00D8081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B148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44B9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5296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151D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081D" w:rsidRPr="00D8081D" w14:paraId="2D5E6D08" w14:textId="77777777" w:rsidTr="00D808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E10" w14:textId="28F9F44A" w:rsidR="00D8081D" w:rsidRPr="00D8081D" w:rsidRDefault="00D8081D" w:rsidP="00D8081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252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C880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B7FC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FE17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081D" w:rsidRPr="00D8081D" w14:paraId="6E764F63" w14:textId="77777777" w:rsidTr="00D808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9FC" w14:textId="041A3097" w:rsidR="00D8081D" w:rsidRPr="00D8081D" w:rsidRDefault="00D8081D" w:rsidP="00D8081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65D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807E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3B4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2AB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081D" w:rsidRPr="00D8081D" w14:paraId="3438092F" w14:textId="77777777" w:rsidTr="00D808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DED" w14:textId="77777777" w:rsidR="00D8081D" w:rsidRPr="00D8081D" w:rsidRDefault="00D8081D" w:rsidP="00D8081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BC5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ECEA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6A8" w14:textId="77777777" w:rsidR="00D8081D" w:rsidRPr="00D8081D" w:rsidRDefault="00D8081D" w:rsidP="00D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2937" w14:textId="77777777" w:rsidR="00D8081D" w:rsidRPr="00D8081D" w:rsidRDefault="00D8081D" w:rsidP="00D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8081D" w:rsidRPr="008A41ED" w14:paraId="13A03852" w14:textId="77777777" w:rsidTr="00D808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2EF5" w14:textId="77777777" w:rsidR="00D8081D" w:rsidRPr="008A41ED" w:rsidRDefault="00D8081D" w:rsidP="008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4B4" w14:textId="77777777" w:rsidR="00D8081D" w:rsidRPr="008A41ED" w:rsidRDefault="00D8081D" w:rsidP="008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2A3D" w14:textId="77777777" w:rsidR="00D8081D" w:rsidRPr="008A41ED" w:rsidRDefault="00D8081D" w:rsidP="008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37B" w14:textId="77777777" w:rsidR="00D8081D" w:rsidRPr="008A41ED" w:rsidRDefault="00D8081D" w:rsidP="008A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701F" w14:textId="77777777" w:rsidR="00D8081D" w:rsidRPr="008A41ED" w:rsidRDefault="00D8081D" w:rsidP="008A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DA5D61" w14:paraId="28D15352" w14:textId="77777777" w:rsidTr="00D8081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D3DBB1" w14:textId="77777777" w:rsidR="00DA5D61" w:rsidRPr="00D8081D" w:rsidRDefault="00DA5D61" w:rsidP="00A65404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FE999" w14:textId="77777777" w:rsidR="00DA5D61" w:rsidRPr="00D8081D" w:rsidRDefault="00DA5D61" w:rsidP="00DA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D61" w14:paraId="5B1FC5C8" w14:textId="77777777" w:rsidTr="00D8081D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176483C" w14:textId="77777777" w:rsidR="00DA5D61" w:rsidRPr="00D8081D" w:rsidRDefault="00DA5D61" w:rsidP="00A65404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BDD84D" w14:textId="77777777" w:rsidR="00DA5D61" w:rsidRPr="00D8081D" w:rsidRDefault="00DA5D61" w:rsidP="00A65404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DA5D61" w14:paraId="4389F97B" w14:textId="77777777" w:rsidTr="00D8081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37DC1" w14:textId="77777777" w:rsidR="00DA5D61" w:rsidRPr="00D8081D" w:rsidRDefault="00DA5D61" w:rsidP="00A65404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C5371" w14:textId="77777777" w:rsidR="00DA5D61" w:rsidRPr="00D8081D" w:rsidRDefault="00DA5D61" w:rsidP="00A65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7AD50" w14:textId="77777777" w:rsidR="00DA5D61" w:rsidRDefault="00DA5D61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08F1C9DC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1587DB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9BF03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72A60167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ED9A263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3782E9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53132BCD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C7AC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0A0A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6EDCA" w14:textId="0A03BFC0" w:rsidR="00DA5D61" w:rsidRDefault="00DA5D61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4217D4BC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8032AE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50AAF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07578B6E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748FF20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702566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137DA02A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CB87A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F07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FEC7C" w14:textId="55761EF5" w:rsidR="002B03C2" w:rsidRDefault="002B03C2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5583904A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5AB829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7A5E1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07D89162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34341EC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44C8D0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3348EAC7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E0A76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0AA3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E8395" w14:textId="0F63ACC9" w:rsidR="002B03C2" w:rsidRDefault="002B03C2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59B8E1AF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11ED89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28EB0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2260A2F3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4B6D80F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58B76FE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067367AC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8125A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EADF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86259" w14:textId="145CF24D" w:rsidR="002B03C2" w:rsidRDefault="002B03C2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65DFF537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4D9090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FA87F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421D1BE6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BCF1A18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28DFC3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71D698D3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41B25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25D6B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82C05" w14:textId="50B1D761" w:rsidR="002B03C2" w:rsidRDefault="002B03C2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14D5587B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6D92CD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58B14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5DEB9D24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7B034D5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DE7BA87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3DAD53A8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84E96" w14:textId="77777777" w:rsidR="002B03C2" w:rsidRPr="00D8081D" w:rsidRDefault="002B03C2" w:rsidP="00BA0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BA888" w14:textId="77777777" w:rsidR="002B03C2" w:rsidRPr="00D8081D" w:rsidRDefault="002B03C2" w:rsidP="00BA0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08079" w14:textId="3D6F1D63" w:rsidR="002B03C2" w:rsidRDefault="002B03C2"/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2B03C2" w:rsidRPr="00D8081D" w14:paraId="64B74585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DB3404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Nome do Servidor: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6C6C" w14:textId="77777777" w:rsidR="002B03C2" w:rsidRPr="00D8081D" w:rsidRDefault="002B03C2" w:rsidP="00BB0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C2" w:rsidRPr="00D8081D" w14:paraId="622B4E30" w14:textId="77777777" w:rsidTr="00BB0A4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5F2FACC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Contato de Emergência: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58C4B23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Tel.: (    )</w:t>
            </w:r>
          </w:p>
        </w:tc>
      </w:tr>
      <w:tr w:rsidR="002B03C2" w:rsidRPr="00D8081D" w14:paraId="5333B807" w14:textId="77777777" w:rsidTr="00BB0A4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3646D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  <w:r w:rsidRPr="00D8081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06D09" w14:textId="77777777" w:rsidR="002B03C2" w:rsidRPr="00D8081D" w:rsidRDefault="002B03C2" w:rsidP="00BB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021BB5" w14:textId="373C1D63" w:rsidR="00BA093D" w:rsidRDefault="00BA093D" w:rsidP="00BA093D">
      <w:pPr>
        <w:jc w:val="both"/>
      </w:pPr>
    </w:p>
    <w:p w14:paraId="184041A6" w14:textId="4C346C4A" w:rsidR="00BA093D" w:rsidRDefault="00BA093D" w:rsidP="00BA093D">
      <w:pPr>
        <w:jc w:val="both"/>
        <w:rPr>
          <w:sz w:val="28"/>
          <w:szCs w:val="28"/>
        </w:rPr>
      </w:pPr>
      <w:r>
        <w:rPr>
          <w:sz w:val="28"/>
          <w:szCs w:val="28"/>
        </w:rPr>
        <w:t>Os dados fornecidos estarão sujeitos à Lei Geral de Proteção de Dados Pessoais (LGPD) (Lei nº 13.709/18).</w:t>
      </w:r>
    </w:p>
    <w:p w14:paraId="5EB752FA" w14:textId="0E6D59AB" w:rsidR="00506FE7" w:rsidRDefault="00BA093D" w:rsidP="00BA093D">
      <w:pPr>
        <w:jc w:val="both"/>
      </w:pPr>
      <w:r>
        <w:rPr>
          <w:sz w:val="28"/>
          <w:szCs w:val="28"/>
        </w:rPr>
        <w:t>Ciência do</w:t>
      </w:r>
      <w:r w:rsidR="00506FE7">
        <w:rPr>
          <w:sz w:val="28"/>
          <w:szCs w:val="28"/>
        </w:rPr>
        <w:t xml:space="preserve"> Chefe da Serventia e </w:t>
      </w:r>
      <w:r>
        <w:rPr>
          <w:sz w:val="28"/>
          <w:szCs w:val="28"/>
        </w:rPr>
        <w:t>Servidores:</w:t>
      </w:r>
    </w:p>
    <w:sectPr w:rsidR="00506FE7" w:rsidSect="008A41E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61"/>
    <w:rsid w:val="00144133"/>
    <w:rsid w:val="002B03C2"/>
    <w:rsid w:val="00506FE7"/>
    <w:rsid w:val="008A41ED"/>
    <w:rsid w:val="008B6645"/>
    <w:rsid w:val="00BA093D"/>
    <w:rsid w:val="00CB39CC"/>
    <w:rsid w:val="00D12FF6"/>
    <w:rsid w:val="00D8081D"/>
    <w:rsid w:val="00D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547C"/>
  <w15:chartTrackingRefBased/>
  <w15:docId w15:val="{1A4C7420-5261-4477-98AD-93E9A45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034262811F4B9C1D5F746197DBB5" ma:contentTypeVersion="12" ma:contentTypeDescription="Crie um novo documento." ma:contentTypeScope="" ma:versionID="8645c8c1f964298e4c8aea295e7e3e09">
  <xsd:schema xmlns:xsd="http://www.w3.org/2001/XMLSchema" xmlns:xs="http://www.w3.org/2001/XMLSchema" xmlns:p="http://schemas.microsoft.com/office/2006/metadata/properties" xmlns:ns3="541a1461-c94d-4e92-90b6-9f9f85c69482" xmlns:ns4="62a8b9a4-f70c-4bb4-9be7-8ce267f075f0" targetNamespace="http://schemas.microsoft.com/office/2006/metadata/properties" ma:root="true" ma:fieldsID="be93233fd5b97837b7ec7f04b1ab8ea9" ns3:_="" ns4:_="">
    <xsd:import namespace="541a1461-c94d-4e92-90b6-9f9f85c69482"/>
    <xsd:import namespace="62a8b9a4-f70c-4bb4-9be7-8ce267f07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1461-c94d-4e92-90b6-9f9f85c69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8b9a4-f70c-4bb4-9be7-8ce267f07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231DB-F2FF-4A31-827F-5DEC3FC5D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12AB8-90EB-4862-98A8-74D82CDE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1461-c94d-4e92-90b6-9f9f85c69482"/>
    <ds:schemaRef ds:uri="62a8b9a4-f70c-4bb4-9be7-8ce267f0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B0714-F353-4C81-9FB6-D49634CC1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Maria Neves Galante Viola</dc:creator>
  <cp:keywords/>
  <dc:description/>
  <cp:lastModifiedBy>Aline de Oliveira Muller</cp:lastModifiedBy>
  <cp:revision>2</cp:revision>
  <cp:lastPrinted>2022-08-31T14:36:00Z</cp:lastPrinted>
  <dcterms:created xsi:type="dcterms:W3CDTF">2022-10-17T19:33:00Z</dcterms:created>
  <dcterms:modified xsi:type="dcterms:W3CDTF">2022-10-17T19:33:00Z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0x0101007F21034262811F4B9C1D5F746197DBB5</vt:lpwstr>
  </property>
</Properties>
</file>