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6"/>
        <w:gridCol w:w="3902"/>
      </w:tblGrid>
      <w:tr w:rsidR="00B47F45" w:rsidRPr="005256DA" w14:paraId="297E8F53" w14:textId="77777777" w:rsidTr="005B0B83">
        <w:trPr>
          <w:trHeight w:val="400"/>
        </w:trPr>
        <w:tc>
          <w:tcPr>
            <w:tcW w:w="10348" w:type="dxa"/>
            <w:gridSpan w:val="2"/>
            <w:vAlign w:val="center"/>
          </w:tcPr>
          <w:p w14:paraId="70668EBB" w14:textId="77777777" w:rsidR="00B47F45" w:rsidRPr="005256DA" w:rsidRDefault="00B47F45" w:rsidP="005C76A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t>Obra:</w:t>
            </w:r>
          </w:p>
        </w:tc>
      </w:tr>
      <w:tr w:rsidR="009308EF" w:rsidRPr="005256DA" w14:paraId="6797400C" w14:textId="77777777" w:rsidTr="005B0B83">
        <w:trPr>
          <w:trHeight w:val="400"/>
        </w:trPr>
        <w:tc>
          <w:tcPr>
            <w:tcW w:w="10348" w:type="dxa"/>
            <w:gridSpan w:val="2"/>
            <w:vAlign w:val="center"/>
          </w:tcPr>
          <w:p w14:paraId="774D3280" w14:textId="0C080149" w:rsidR="009308EF" w:rsidRPr="005256DA" w:rsidRDefault="009308EF" w:rsidP="005C76A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t xml:space="preserve">Solicitação de </w:t>
            </w:r>
            <w:r w:rsidR="002E3669">
              <w:rPr>
                <w:rFonts w:ascii="Arial" w:hAnsi="Arial" w:cs="Arial"/>
                <w:b/>
                <w:bCs/>
              </w:rPr>
              <w:t>a</w:t>
            </w:r>
            <w:r w:rsidRPr="005256DA">
              <w:rPr>
                <w:rFonts w:ascii="Arial" w:hAnsi="Arial" w:cs="Arial"/>
                <w:b/>
                <w:bCs/>
              </w:rPr>
              <w:t>lteração contratual nº</w:t>
            </w:r>
          </w:p>
        </w:tc>
      </w:tr>
      <w:tr w:rsidR="00B83CE1" w:rsidRPr="005256DA" w14:paraId="45445830" w14:textId="77777777" w:rsidTr="00B332D6">
        <w:trPr>
          <w:trHeight w:val="400"/>
        </w:trPr>
        <w:tc>
          <w:tcPr>
            <w:tcW w:w="6446" w:type="dxa"/>
            <w:vAlign w:val="center"/>
          </w:tcPr>
          <w:p w14:paraId="30810DC3" w14:textId="77777777" w:rsidR="00B83CE1" w:rsidRPr="005256DA" w:rsidRDefault="00525AB9" w:rsidP="005C76A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t>Processo</w:t>
            </w:r>
            <w:r w:rsidR="009308EF" w:rsidRPr="005256DA">
              <w:rPr>
                <w:rFonts w:ascii="Arial" w:hAnsi="Arial" w:cs="Arial"/>
                <w:b/>
                <w:bCs/>
              </w:rPr>
              <w:t xml:space="preserve"> </w:t>
            </w:r>
            <w:r w:rsidR="00B332D6" w:rsidRPr="005256DA">
              <w:rPr>
                <w:rFonts w:ascii="Arial" w:hAnsi="Arial" w:cs="Arial"/>
                <w:b/>
                <w:bCs/>
              </w:rPr>
              <w:t xml:space="preserve">Administrativo </w:t>
            </w:r>
            <w:r w:rsidR="009308EF" w:rsidRPr="005256DA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3902" w:type="dxa"/>
            <w:vAlign w:val="center"/>
          </w:tcPr>
          <w:p w14:paraId="61F9BFEA" w14:textId="77777777" w:rsidR="00B83CE1" w:rsidRPr="005256DA" w:rsidRDefault="00B83CE1" w:rsidP="005C76A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t>Contrato nº</w:t>
            </w:r>
          </w:p>
        </w:tc>
      </w:tr>
    </w:tbl>
    <w:p w14:paraId="69F7FDA8" w14:textId="77777777" w:rsidR="00B83CE1" w:rsidRPr="005256DA" w:rsidRDefault="00B83CE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3427"/>
        <w:gridCol w:w="4111"/>
        <w:gridCol w:w="851"/>
        <w:gridCol w:w="925"/>
      </w:tblGrid>
      <w:tr w:rsidR="00B47F45" w:rsidRPr="005256DA" w14:paraId="4083BE98" w14:textId="77777777" w:rsidTr="00B47F45">
        <w:tc>
          <w:tcPr>
            <w:tcW w:w="1034" w:type="dxa"/>
            <w:shd w:val="clear" w:color="auto" w:fill="E0E0E0"/>
          </w:tcPr>
          <w:p w14:paraId="69CAF629" w14:textId="77777777" w:rsidR="00B47F45" w:rsidRPr="005256DA" w:rsidRDefault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t>ORDEM</w:t>
            </w:r>
          </w:p>
        </w:tc>
        <w:tc>
          <w:tcPr>
            <w:tcW w:w="3427" w:type="dxa"/>
            <w:shd w:val="clear" w:color="auto" w:fill="E0E0E0"/>
          </w:tcPr>
          <w:p w14:paraId="2A5284D2" w14:textId="77777777" w:rsidR="00B47F45" w:rsidRPr="005256DA" w:rsidRDefault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t>NOME DO DOCUMENTO</w:t>
            </w:r>
          </w:p>
        </w:tc>
        <w:tc>
          <w:tcPr>
            <w:tcW w:w="4111" w:type="dxa"/>
            <w:shd w:val="clear" w:color="auto" w:fill="E0E0E0"/>
          </w:tcPr>
          <w:p w14:paraId="3ABE44C8" w14:textId="77777777" w:rsidR="00B47F45" w:rsidRPr="005256DA" w:rsidRDefault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51" w:type="dxa"/>
            <w:shd w:val="clear" w:color="auto" w:fill="E0E0E0"/>
          </w:tcPr>
          <w:p w14:paraId="306173FD" w14:textId="77777777" w:rsidR="00B47F45" w:rsidRPr="005256DA" w:rsidRDefault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925" w:type="dxa"/>
            <w:shd w:val="clear" w:color="auto" w:fill="E0E0E0"/>
          </w:tcPr>
          <w:p w14:paraId="25AB87C1" w14:textId="77777777" w:rsidR="00B47F45" w:rsidRPr="005256DA" w:rsidRDefault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t>NÃO</w:t>
            </w:r>
          </w:p>
        </w:tc>
      </w:tr>
      <w:tr w:rsidR="00B47F45" w:rsidRPr="005256DA" w14:paraId="34A73446" w14:textId="77777777" w:rsidTr="00B47F45">
        <w:trPr>
          <w:trHeight w:hRule="exact" w:val="1097"/>
        </w:trPr>
        <w:tc>
          <w:tcPr>
            <w:tcW w:w="1034" w:type="dxa"/>
            <w:vAlign w:val="center"/>
          </w:tcPr>
          <w:p w14:paraId="1933B200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56D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27" w:type="dxa"/>
            <w:vAlign w:val="center"/>
          </w:tcPr>
          <w:p w14:paraId="6F40693D" w14:textId="12C5B2BF" w:rsidR="00B47F45" w:rsidRPr="005256DA" w:rsidRDefault="00B47F45" w:rsidP="00B47F45">
            <w:pPr>
              <w:pStyle w:val="MarcadorTexto1TJERJ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256DA">
              <w:rPr>
                <w:sz w:val="22"/>
                <w:szCs w:val="22"/>
              </w:rPr>
              <w:t>Instrução para aditivo contratual (FRM-</w:t>
            </w:r>
            <w:r w:rsidR="009C38E1">
              <w:rPr>
                <w:sz w:val="22"/>
                <w:szCs w:val="22"/>
              </w:rPr>
              <w:t>S</w:t>
            </w:r>
            <w:r w:rsidRPr="005256DA">
              <w:rPr>
                <w:sz w:val="22"/>
                <w:szCs w:val="22"/>
              </w:rPr>
              <w:t>GLOG-090-01)</w:t>
            </w:r>
          </w:p>
        </w:tc>
        <w:tc>
          <w:tcPr>
            <w:tcW w:w="4111" w:type="dxa"/>
            <w:vAlign w:val="center"/>
          </w:tcPr>
          <w:p w14:paraId="15122EB1" w14:textId="77777777" w:rsidR="00B47F45" w:rsidRPr="005256DA" w:rsidRDefault="00B47F45" w:rsidP="00B47F45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sz w:val="22"/>
                <w:szCs w:val="22"/>
              </w:rPr>
              <w:t>Justificativa das alterações contratuais</w:t>
            </w:r>
          </w:p>
        </w:tc>
        <w:tc>
          <w:tcPr>
            <w:tcW w:w="851" w:type="dxa"/>
          </w:tcPr>
          <w:p w14:paraId="7595F492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dxa"/>
          </w:tcPr>
          <w:p w14:paraId="14D46EB1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F45" w:rsidRPr="005256DA" w14:paraId="663B4BE4" w14:textId="77777777" w:rsidTr="00E76408">
        <w:trPr>
          <w:trHeight w:hRule="exact" w:val="852"/>
        </w:trPr>
        <w:tc>
          <w:tcPr>
            <w:tcW w:w="1034" w:type="dxa"/>
            <w:vAlign w:val="center"/>
          </w:tcPr>
          <w:p w14:paraId="0D8D2F35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5256D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27" w:type="dxa"/>
            <w:vAlign w:val="center"/>
          </w:tcPr>
          <w:p w14:paraId="7C58CC8E" w14:textId="77777777" w:rsidR="00B47F45" w:rsidRPr="005256DA" w:rsidRDefault="00B47F45" w:rsidP="00B47F45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sz w:val="22"/>
                <w:szCs w:val="22"/>
              </w:rPr>
              <w:t>Planilha de alteração contratual</w:t>
            </w:r>
          </w:p>
        </w:tc>
        <w:tc>
          <w:tcPr>
            <w:tcW w:w="4111" w:type="dxa"/>
            <w:vAlign w:val="center"/>
          </w:tcPr>
          <w:p w14:paraId="75AC6EA6" w14:textId="77777777" w:rsidR="00B47F45" w:rsidRPr="005256DA" w:rsidRDefault="00B47F45" w:rsidP="002D0B54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>Quantitativos da alteração solicitada</w:t>
            </w:r>
          </w:p>
        </w:tc>
        <w:tc>
          <w:tcPr>
            <w:tcW w:w="851" w:type="dxa"/>
          </w:tcPr>
          <w:p w14:paraId="731DDB4D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dxa"/>
          </w:tcPr>
          <w:p w14:paraId="5B7302B2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F45" w:rsidRPr="005256DA" w14:paraId="2F5C3C52" w14:textId="77777777" w:rsidTr="00E76408">
        <w:trPr>
          <w:trHeight w:hRule="exact" w:val="992"/>
        </w:trPr>
        <w:tc>
          <w:tcPr>
            <w:tcW w:w="1034" w:type="dxa"/>
            <w:vAlign w:val="center"/>
          </w:tcPr>
          <w:p w14:paraId="0BDB52E2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5256D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27" w:type="dxa"/>
            <w:vAlign w:val="center"/>
          </w:tcPr>
          <w:p w14:paraId="78074E89" w14:textId="77777777" w:rsidR="00B47F45" w:rsidRPr="005256DA" w:rsidRDefault="00B47F45" w:rsidP="00B47F45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>Carta de concordância da contratada</w:t>
            </w:r>
          </w:p>
        </w:tc>
        <w:tc>
          <w:tcPr>
            <w:tcW w:w="4111" w:type="dxa"/>
          </w:tcPr>
          <w:p w14:paraId="4B5CE4F1" w14:textId="77777777" w:rsidR="00B47F45" w:rsidRPr="005256DA" w:rsidRDefault="00B47F45" w:rsidP="00B47F45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>Enviada pela contratada da obra à equipe fiscal</w:t>
            </w:r>
          </w:p>
        </w:tc>
        <w:tc>
          <w:tcPr>
            <w:tcW w:w="851" w:type="dxa"/>
          </w:tcPr>
          <w:p w14:paraId="45C7BF1A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dxa"/>
          </w:tcPr>
          <w:p w14:paraId="1AFB2236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F45" w:rsidRPr="005256DA" w14:paraId="02A9E07D" w14:textId="77777777" w:rsidTr="00B47F45">
        <w:trPr>
          <w:trHeight w:hRule="exact" w:val="1421"/>
        </w:trPr>
        <w:tc>
          <w:tcPr>
            <w:tcW w:w="1034" w:type="dxa"/>
            <w:vAlign w:val="center"/>
          </w:tcPr>
          <w:p w14:paraId="0082F34E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5256D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27" w:type="dxa"/>
            <w:vAlign w:val="center"/>
          </w:tcPr>
          <w:p w14:paraId="3ABC9ED3" w14:textId="77777777" w:rsidR="00B47F45" w:rsidRPr="005256DA" w:rsidRDefault="00B47F45" w:rsidP="00B47F45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 xml:space="preserve">Cronograma </w:t>
            </w:r>
            <w:r w:rsidRPr="005256DA">
              <w:rPr>
                <w:sz w:val="22"/>
                <w:szCs w:val="22"/>
              </w:rPr>
              <w:t>físico-financeiro</w:t>
            </w:r>
          </w:p>
        </w:tc>
        <w:tc>
          <w:tcPr>
            <w:tcW w:w="4111" w:type="dxa"/>
          </w:tcPr>
          <w:p w14:paraId="7125D3ED" w14:textId="77777777" w:rsidR="00B47F45" w:rsidRPr="005256DA" w:rsidRDefault="00B47F45" w:rsidP="00B47F45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>Atualizado com os quantitativos e/ou prorrogação de prazo da solicitação de alteração</w:t>
            </w:r>
            <w:r w:rsidR="002D0B54" w:rsidRPr="005256DA">
              <w:rPr>
                <w:rFonts w:cs="Arial"/>
                <w:sz w:val="22"/>
                <w:szCs w:val="22"/>
              </w:rPr>
              <w:t xml:space="preserve"> contratual</w:t>
            </w:r>
          </w:p>
        </w:tc>
        <w:tc>
          <w:tcPr>
            <w:tcW w:w="851" w:type="dxa"/>
          </w:tcPr>
          <w:p w14:paraId="53401725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dxa"/>
          </w:tcPr>
          <w:p w14:paraId="5CC4BD95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F45" w:rsidRPr="005256DA" w14:paraId="3FBA0854" w14:textId="77777777" w:rsidTr="00E76408">
        <w:trPr>
          <w:trHeight w:hRule="exact" w:val="1126"/>
        </w:trPr>
        <w:tc>
          <w:tcPr>
            <w:tcW w:w="1034" w:type="dxa"/>
            <w:vAlign w:val="center"/>
          </w:tcPr>
          <w:p w14:paraId="4A15C957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5256D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27" w:type="dxa"/>
            <w:vAlign w:val="center"/>
          </w:tcPr>
          <w:p w14:paraId="40D9F5B6" w14:textId="77777777" w:rsidR="00B47F45" w:rsidRPr="005256DA" w:rsidRDefault="00B47F45" w:rsidP="00B47F45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>Memória de cálculo e relatório fotográfico</w:t>
            </w:r>
          </w:p>
        </w:tc>
        <w:tc>
          <w:tcPr>
            <w:tcW w:w="4111" w:type="dxa"/>
            <w:vAlign w:val="center"/>
          </w:tcPr>
          <w:p w14:paraId="04B40F34" w14:textId="77777777" w:rsidR="00B47F45" w:rsidRPr="005256DA" w:rsidRDefault="00B47F45" w:rsidP="002D0B54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>Memória assinada pelos técnicos</w:t>
            </w:r>
          </w:p>
        </w:tc>
        <w:tc>
          <w:tcPr>
            <w:tcW w:w="851" w:type="dxa"/>
          </w:tcPr>
          <w:p w14:paraId="0AB7E754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dxa"/>
          </w:tcPr>
          <w:p w14:paraId="4C324626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F45" w:rsidRPr="005256DA" w14:paraId="6A6E97A1" w14:textId="77777777" w:rsidTr="00B47F45">
        <w:trPr>
          <w:trHeight w:hRule="exact" w:val="1393"/>
        </w:trPr>
        <w:tc>
          <w:tcPr>
            <w:tcW w:w="1034" w:type="dxa"/>
            <w:vAlign w:val="center"/>
          </w:tcPr>
          <w:p w14:paraId="5EDE6744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56D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27" w:type="dxa"/>
            <w:vAlign w:val="center"/>
          </w:tcPr>
          <w:p w14:paraId="152C72FF" w14:textId="77777777" w:rsidR="00B47F45" w:rsidRPr="005256DA" w:rsidRDefault="00B47F45" w:rsidP="00B47F45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>Composição de custo</w:t>
            </w:r>
          </w:p>
        </w:tc>
        <w:tc>
          <w:tcPr>
            <w:tcW w:w="4111" w:type="dxa"/>
          </w:tcPr>
          <w:p w14:paraId="65446B90" w14:textId="77777777" w:rsidR="00B47F45" w:rsidRPr="005256DA" w:rsidRDefault="00B47F45" w:rsidP="00B47F45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>Relacionar no Sistema SEI, os processos da DIPCO constando as composições dos itens não planilhados</w:t>
            </w:r>
          </w:p>
        </w:tc>
        <w:tc>
          <w:tcPr>
            <w:tcW w:w="851" w:type="dxa"/>
            <w:vAlign w:val="center"/>
          </w:tcPr>
          <w:p w14:paraId="0CDF65BB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714E786B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F45" w:rsidRPr="005256DA" w14:paraId="5695E4CF" w14:textId="77777777" w:rsidTr="00E76408">
        <w:trPr>
          <w:trHeight w:hRule="exact" w:val="2527"/>
        </w:trPr>
        <w:tc>
          <w:tcPr>
            <w:tcW w:w="1034" w:type="dxa"/>
            <w:vAlign w:val="center"/>
          </w:tcPr>
          <w:p w14:paraId="2FBBF7F2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56D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27" w:type="dxa"/>
            <w:vAlign w:val="center"/>
          </w:tcPr>
          <w:p w14:paraId="5923CD70" w14:textId="77777777" w:rsidR="00B47F45" w:rsidRPr="005256DA" w:rsidRDefault="00B47F45" w:rsidP="00B47F45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>Diversos</w:t>
            </w:r>
          </w:p>
        </w:tc>
        <w:tc>
          <w:tcPr>
            <w:tcW w:w="4111" w:type="dxa"/>
          </w:tcPr>
          <w:p w14:paraId="4D8D2950" w14:textId="77777777" w:rsidR="00AF2AB2" w:rsidRPr="005256DA" w:rsidRDefault="00B47F45" w:rsidP="002D0B54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>Planta</w:t>
            </w:r>
            <w:r w:rsidR="00345D3F" w:rsidRPr="005256DA">
              <w:rPr>
                <w:rFonts w:cs="Arial"/>
                <w:sz w:val="22"/>
                <w:szCs w:val="22"/>
              </w:rPr>
              <w:t>s</w:t>
            </w:r>
            <w:r w:rsidRPr="005256DA">
              <w:rPr>
                <w:rFonts w:cs="Arial"/>
                <w:sz w:val="22"/>
                <w:szCs w:val="22"/>
              </w:rPr>
              <w:t>/projetos, detalhes e atas de reunião onde foram acordados os preços e/ou quai</w:t>
            </w:r>
            <w:r w:rsidR="00345D3F" w:rsidRPr="005256DA">
              <w:rPr>
                <w:rFonts w:cs="Arial"/>
                <w:sz w:val="22"/>
                <w:szCs w:val="22"/>
              </w:rPr>
              <w:t>squer informações pertinentes a alteração contratual</w:t>
            </w:r>
            <w:r w:rsidR="002D0B54" w:rsidRPr="005256DA">
              <w:rPr>
                <w:rFonts w:cs="Arial"/>
                <w:sz w:val="22"/>
                <w:szCs w:val="22"/>
              </w:rPr>
              <w:t xml:space="preserve"> </w:t>
            </w:r>
          </w:p>
          <w:p w14:paraId="3B76C3EB" w14:textId="77777777" w:rsidR="00B47F45" w:rsidRPr="005256DA" w:rsidRDefault="002D0B54" w:rsidP="002D0B54">
            <w:pPr>
              <w:pStyle w:val="MarcadorTexto1TJERJ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5256DA">
              <w:rPr>
                <w:rFonts w:cs="Arial"/>
                <w:sz w:val="22"/>
                <w:szCs w:val="22"/>
              </w:rPr>
              <w:t>(</w:t>
            </w:r>
            <w:r w:rsidR="00B47F45" w:rsidRPr="005256DA">
              <w:rPr>
                <w:rFonts w:cs="Arial"/>
                <w:sz w:val="22"/>
                <w:szCs w:val="22"/>
              </w:rPr>
              <w:t>caso houver</w:t>
            </w:r>
            <w:r w:rsidRPr="005256DA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14:paraId="5646F0C0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dxa"/>
          </w:tcPr>
          <w:p w14:paraId="7A8EE28B" w14:textId="77777777" w:rsidR="00B47F45" w:rsidRPr="005256DA" w:rsidRDefault="00B47F45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7ABD8" w14:textId="1D6A2193" w:rsidR="00B83CE1" w:rsidRPr="005256DA" w:rsidRDefault="005B3ABB" w:rsidP="006840DA">
      <w:pPr>
        <w:pStyle w:val="Cabealho"/>
        <w:tabs>
          <w:tab w:val="clear" w:pos="4419"/>
          <w:tab w:val="clear" w:pos="8838"/>
          <w:tab w:val="left" w:pos="5823"/>
          <w:tab w:val="left" w:pos="63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840DA">
        <w:rPr>
          <w:rFonts w:ascii="Arial" w:hAnsi="Arial" w:cs="Arial"/>
          <w:sz w:val="22"/>
          <w:szCs w:val="22"/>
        </w:rPr>
        <w:tab/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83CE1" w:rsidRPr="005256DA" w14:paraId="060CCC3A" w14:textId="77777777" w:rsidTr="003547DB">
        <w:trPr>
          <w:trHeight w:val="341"/>
        </w:trPr>
        <w:tc>
          <w:tcPr>
            <w:tcW w:w="10348" w:type="dxa"/>
            <w:shd w:val="clear" w:color="auto" w:fill="E0E0E0"/>
            <w:vAlign w:val="center"/>
          </w:tcPr>
          <w:p w14:paraId="3D0864B8" w14:textId="77777777" w:rsidR="00B83CE1" w:rsidRPr="005256DA" w:rsidRDefault="008D5255" w:rsidP="003547D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lastRenderedPageBreak/>
              <w:t>DETALHAMENTO DA OCORRÊNCIA*</w:t>
            </w:r>
          </w:p>
        </w:tc>
      </w:tr>
      <w:tr w:rsidR="00B83CE1" w:rsidRPr="005256DA" w14:paraId="0405BC71" w14:textId="77777777" w:rsidTr="005A2739">
        <w:tc>
          <w:tcPr>
            <w:tcW w:w="10348" w:type="dxa"/>
          </w:tcPr>
          <w:p w14:paraId="34037755" w14:textId="77777777" w:rsidR="00B83CE1" w:rsidRPr="005256DA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3CE1" w:rsidRPr="005256DA" w14:paraId="04659566" w14:textId="77777777" w:rsidTr="005A2739">
        <w:tc>
          <w:tcPr>
            <w:tcW w:w="10348" w:type="dxa"/>
          </w:tcPr>
          <w:p w14:paraId="6B1AF63E" w14:textId="77777777" w:rsidR="00B83CE1" w:rsidRPr="005256DA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3CE1" w:rsidRPr="005256DA" w14:paraId="390980FE" w14:textId="77777777" w:rsidTr="005A2739">
        <w:tc>
          <w:tcPr>
            <w:tcW w:w="10348" w:type="dxa"/>
          </w:tcPr>
          <w:p w14:paraId="48211AAF" w14:textId="77777777" w:rsidR="00B83CE1" w:rsidRPr="005256DA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3CE1" w:rsidRPr="005256DA" w14:paraId="57A9278D" w14:textId="77777777" w:rsidTr="005A2739">
        <w:tc>
          <w:tcPr>
            <w:tcW w:w="10348" w:type="dxa"/>
          </w:tcPr>
          <w:p w14:paraId="3CA66CCF" w14:textId="77777777" w:rsidR="00B83CE1" w:rsidRPr="005256DA" w:rsidRDefault="00B83C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7B574B" w:rsidRPr="005256DA" w14:paraId="50F63D77" w14:textId="77777777" w:rsidTr="005A2739">
        <w:tc>
          <w:tcPr>
            <w:tcW w:w="10348" w:type="dxa"/>
          </w:tcPr>
          <w:p w14:paraId="0F5F2AB6" w14:textId="77777777" w:rsidR="007B574B" w:rsidRPr="005256DA" w:rsidRDefault="007B57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14:paraId="11A0E4A9" w14:textId="77777777" w:rsidR="00B83CE1" w:rsidRPr="005256DA" w:rsidRDefault="00B83CE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p w14:paraId="6470E67B" w14:textId="77777777" w:rsidR="005C76A1" w:rsidRPr="005256DA" w:rsidRDefault="005C76A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946"/>
      </w:tblGrid>
      <w:tr w:rsidR="00DD6237" w:rsidRPr="005256DA" w14:paraId="0706F610" w14:textId="77777777" w:rsidTr="00DD6237">
        <w:trPr>
          <w:trHeight w:val="263"/>
        </w:trPr>
        <w:tc>
          <w:tcPr>
            <w:tcW w:w="3402" w:type="dxa"/>
          </w:tcPr>
          <w:p w14:paraId="5A46FAA3" w14:textId="77777777" w:rsidR="00DD6237" w:rsidRPr="005256DA" w:rsidRDefault="00DD6237" w:rsidP="0096519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700A2604" w14:textId="77777777" w:rsidR="00DD6237" w:rsidRPr="005256DA" w:rsidRDefault="00B02DF8" w:rsidP="0096519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256DA">
              <w:rPr>
                <w:rFonts w:ascii="Arial" w:hAnsi="Arial" w:cs="Arial"/>
                <w:b/>
                <w:bCs/>
                <w:sz w:val="22"/>
              </w:rPr>
              <w:t>Fiscal de</w:t>
            </w:r>
            <w:r w:rsidR="00DD6237" w:rsidRPr="005256DA">
              <w:rPr>
                <w:rFonts w:ascii="Arial" w:hAnsi="Arial" w:cs="Arial"/>
                <w:b/>
                <w:bCs/>
                <w:sz w:val="22"/>
              </w:rPr>
              <w:t xml:space="preserve"> Contrato: </w:t>
            </w:r>
          </w:p>
          <w:p w14:paraId="50614962" w14:textId="77777777" w:rsidR="00DD6237" w:rsidRPr="005256DA" w:rsidRDefault="00DD6237" w:rsidP="00DD623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256DA">
              <w:rPr>
                <w:rFonts w:ascii="Arial" w:hAnsi="Arial" w:cs="Arial"/>
                <w:b/>
                <w:bCs/>
                <w:sz w:val="22"/>
              </w:rPr>
              <w:t>(nome e cargo)</w:t>
            </w:r>
          </w:p>
          <w:p w14:paraId="3F491E07" w14:textId="77777777" w:rsidR="00DD6237" w:rsidRPr="005256DA" w:rsidRDefault="00DD6237" w:rsidP="00DD623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946" w:type="dxa"/>
          </w:tcPr>
          <w:p w14:paraId="7311BBD2" w14:textId="77777777" w:rsidR="00DD6237" w:rsidRPr="005256DA" w:rsidRDefault="00DD6237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2"/>
              </w:rPr>
            </w:pPr>
          </w:p>
          <w:p w14:paraId="0A5F59DC" w14:textId="77777777" w:rsidR="00DD6237" w:rsidRPr="005256DA" w:rsidRDefault="00DD6237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D6237" w:rsidRPr="005256DA" w14:paraId="2FA35CE5" w14:textId="77777777" w:rsidTr="00DD6237">
        <w:trPr>
          <w:trHeight w:val="263"/>
        </w:trPr>
        <w:tc>
          <w:tcPr>
            <w:tcW w:w="3402" w:type="dxa"/>
          </w:tcPr>
          <w:p w14:paraId="311A6C93" w14:textId="77777777" w:rsidR="00DD6237" w:rsidRPr="005256DA" w:rsidRDefault="00DD6237" w:rsidP="0096519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5DC4160C" w14:textId="77777777" w:rsidR="00DD6237" w:rsidRPr="005256DA" w:rsidRDefault="00DD6237" w:rsidP="0096519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256DA">
              <w:rPr>
                <w:rFonts w:ascii="Arial" w:hAnsi="Arial" w:cs="Arial"/>
                <w:b/>
                <w:bCs/>
                <w:sz w:val="22"/>
              </w:rPr>
              <w:t>Assistente do Fiscal:</w:t>
            </w:r>
          </w:p>
          <w:p w14:paraId="468EB19C" w14:textId="77777777" w:rsidR="00DD6237" w:rsidRPr="005256DA" w:rsidRDefault="00DD6237" w:rsidP="0096519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256DA">
              <w:rPr>
                <w:rFonts w:ascii="Arial" w:hAnsi="Arial" w:cs="Arial"/>
                <w:b/>
                <w:bCs/>
                <w:sz w:val="22"/>
              </w:rPr>
              <w:t>(nome e cargo)</w:t>
            </w:r>
          </w:p>
          <w:p w14:paraId="6B40930C" w14:textId="77777777" w:rsidR="00DD6237" w:rsidRPr="005256DA" w:rsidRDefault="00DD6237" w:rsidP="0096519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946" w:type="dxa"/>
          </w:tcPr>
          <w:p w14:paraId="27562A59" w14:textId="77777777" w:rsidR="00DD6237" w:rsidRPr="005256DA" w:rsidRDefault="00DD6237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D6237" w:rsidRPr="005256DA" w14:paraId="73FABE62" w14:textId="77777777" w:rsidTr="00DD6237">
        <w:trPr>
          <w:trHeight w:val="263"/>
        </w:trPr>
        <w:tc>
          <w:tcPr>
            <w:tcW w:w="3402" w:type="dxa"/>
            <w:vAlign w:val="center"/>
          </w:tcPr>
          <w:p w14:paraId="292F7863" w14:textId="77777777" w:rsidR="00DD6237" w:rsidRPr="005256DA" w:rsidRDefault="00DD6237" w:rsidP="00DD623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1D2A347A" w14:textId="77777777" w:rsidR="00DD6237" w:rsidRPr="005256DA" w:rsidRDefault="00DD6237" w:rsidP="00DD623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256DA">
              <w:rPr>
                <w:rFonts w:ascii="Arial" w:hAnsi="Arial" w:cs="Arial"/>
                <w:b/>
                <w:bCs/>
                <w:sz w:val="22"/>
              </w:rPr>
              <w:t>Data:</w:t>
            </w:r>
          </w:p>
          <w:p w14:paraId="772BDCDF" w14:textId="77777777" w:rsidR="00DD6237" w:rsidRPr="005256DA" w:rsidRDefault="00DD6237" w:rsidP="00DD623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8C54BD3" w14:textId="77777777" w:rsidR="00DD6237" w:rsidRPr="005256DA" w:rsidRDefault="00DD6237" w:rsidP="00B47F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7566A28B" w14:textId="77777777" w:rsidR="00B83CE1" w:rsidRPr="005256DA" w:rsidRDefault="00B83CE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p w14:paraId="7D76B2E4" w14:textId="77777777" w:rsidR="00C646F0" w:rsidRPr="005256DA" w:rsidRDefault="00C646F0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18"/>
        </w:rPr>
      </w:pPr>
      <w:r w:rsidRPr="005256DA">
        <w:rPr>
          <w:rFonts w:ascii="Arial" w:hAnsi="Arial" w:cs="Arial"/>
          <w:b/>
          <w:bCs/>
          <w:sz w:val="18"/>
        </w:rPr>
        <w:t xml:space="preserve">Observações: </w:t>
      </w:r>
    </w:p>
    <w:p w14:paraId="4DB9D388" w14:textId="77777777" w:rsidR="00B83CE1" w:rsidRPr="005256DA" w:rsidRDefault="00C646F0" w:rsidP="004A16BB">
      <w:pPr>
        <w:pStyle w:val="Cabealho"/>
        <w:tabs>
          <w:tab w:val="clear" w:pos="4419"/>
          <w:tab w:val="clear" w:pos="8838"/>
        </w:tabs>
        <w:ind w:left="284" w:hanging="284"/>
        <w:jc w:val="both"/>
        <w:rPr>
          <w:rFonts w:ascii="Arial" w:hAnsi="Arial" w:cs="Arial"/>
          <w:b/>
          <w:bCs/>
          <w:sz w:val="18"/>
        </w:rPr>
      </w:pPr>
      <w:r w:rsidRPr="005256DA">
        <w:rPr>
          <w:rFonts w:ascii="Arial" w:hAnsi="Arial" w:cs="Arial"/>
          <w:b/>
          <w:bCs/>
          <w:sz w:val="18"/>
        </w:rPr>
        <w:t xml:space="preserve">a) </w:t>
      </w:r>
      <w:r w:rsidR="004A16BB" w:rsidRPr="005256DA">
        <w:rPr>
          <w:rFonts w:ascii="Arial" w:hAnsi="Arial" w:cs="Arial"/>
          <w:b/>
          <w:bCs/>
          <w:sz w:val="18"/>
        </w:rPr>
        <w:t xml:space="preserve">  </w:t>
      </w:r>
      <w:r w:rsidR="00B83CE1" w:rsidRPr="005256DA">
        <w:rPr>
          <w:rFonts w:ascii="Arial" w:hAnsi="Arial" w:cs="Arial"/>
          <w:b/>
          <w:bCs/>
          <w:sz w:val="18"/>
        </w:rPr>
        <w:t>Quando for sinalado “NÃO”, detalhar a ocorrência;</w:t>
      </w:r>
    </w:p>
    <w:p w14:paraId="6CF4E83D" w14:textId="77777777" w:rsidR="00B83CE1" w:rsidRPr="005256DA" w:rsidRDefault="00C646F0" w:rsidP="004A16BB">
      <w:pPr>
        <w:pStyle w:val="Cabealho"/>
        <w:tabs>
          <w:tab w:val="clear" w:pos="4419"/>
          <w:tab w:val="clear" w:pos="8838"/>
        </w:tabs>
        <w:ind w:left="284" w:hanging="284"/>
        <w:jc w:val="both"/>
        <w:rPr>
          <w:rFonts w:ascii="Arial" w:hAnsi="Arial" w:cs="Arial"/>
          <w:b/>
          <w:bCs/>
          <w:sz w:val="18"/>
        </w:rPr>
      </w:pPr>
      <w:r w:rsidRPr="005256DA">
        <w:rPr>
          <w:rFonts w:ascii="Arial" w:hAnsi="Arial" w:cs="Arial"/>
          <w:b/>
          <w:bCs/>
          <w:sz w:val="18"/>
        </w:rPr>
        <w:t>b)</w:t>
      </w:r>
      <w:r w:rsidR="004A16BB" w:rsidRPr="005256DA">
        <w:rPr>
          <w:rFonts w:ascii="Arial" w:hAnsi="Arial" w:cs="Arial"/>
          <w:b/>
          <w:bCs/>
          <w:sz w:val="18"/>
        </w:rPr>
        <w:t xml:space="preserve"> </w:t>
      </w:r>
      <w:r w:rsidRPr="005256DA">
        <w:rPr>
          <w:rFonts w:ascii="Arial" w:hAnsi="Arial" w:cs="Arial"/>
          <w:b/>
          <w:bCs/>
          <w:sz w:val="18"/>
        </w:rPr>
        <w:t xml:space="preserve"> </w:t>
      </w:r>
      <w:r w:rsidR="00B83CE1" w:rsidRPr="005256DA">
        <w:rPr>
          <w:rFonts w:ascii="Arial" w:hAnsi="Arial" w:cs="Arial"/>
          <w:b/>
          <w:bCs/>
          <w:sz w:val="18"/>
        </w:rPr>
        <w:t xml:space="preserve">Não deixar nenhum campo </w:t>
      </w:r>
      <w:smartTag w:uri="urn:schemas-microsoft-com:office:smarttags" w:element="metricconverter">
        <w:smartTagPr>
          <w:attr w:name="ProductID" w:val="em branco. Caso"/>
        </w:smartTagPr>
        <w:r w:rsidR="00B83CE1" w:rsidRPr="005256DA">
          <w:rPr>
            <w:rFonts w:ascii="Arial" w:hAnsi="Arial" w:cs="Arial"/>
            <w:b/>
            <w:bCs/>
            <w:sz w:val="18"/>
          </w:rPr>
          <w:t>em branco. Caso</w:t>
        </w:r>
      </w:smartTag>
      <w:r w:rsidR="00B83CE1" w:rsidRPr="005256DA">
        <w:rPr>
          <w:rFonts w:ascii="Arial" w:hAnsi="Arial" w:cs="Arial"/>
          <w:b/>
          <w:bCs/>
          <w:sz w:val="18"/>
        </w:rPr>
        <w:t xml:space="preserve"> algum item não se aplicar ao faturamento analisado, preencher o campo com NA (Não Aplicável)</w:t>
      </w:r>
      <w:r w:rsidR="00025CAC" w:rsidRPr="005256DA">
        <w:rPr>
          <w:rFonts w:ascii="Arial" w:hAnsi="Arial" w:cs="Arial"/>
          <w:b/>
          <w:bCs/>
          <w:sz w:val="18"/>
        </w:rPr>
        <w:t>.</w:t>
      </w:r>
    </w:p>
    <w:sectPr w:rsidR="00B83CE1" w:rsidRPr="005256DA" w:rsidSect="00E764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26" w:right="1080" w:bottom="567" w:left="1260" w:header="430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A149" w14:textId="77777777" w:rsidR="008B1FF4" w:rsidRDefault="008B1FF4">
      <w:r>
        <w:separator/>
      </w:r>
    </w:p>
  </w:endnote>
  <w:endnote w:type="continuationSeparator" w:id="0">
    <w:p w14:paraId="07284D36" w14:textId="77777777" w:rsidR="008B1FF4" w:rsidRDefault="008B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8B6" w14:textId="77777777" w:rsidR="005B3ABB" w:rsidRDefault="005B3A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0"/>
    </w:tblGrid>
    <w:tr w:rsidR="00D67F71" w:rsidRPr="000C24CE" w14:paraId="189E129E" w14:textId="77777777" w:rsidTr="002D5AEA">
      <w:trPr>
        <w:trHeight w:val="100"/>
      </w:trPr>
      <w:tc>
        <w:tcPr>
          <w:tcW w:w="9970" w:type="dxa"/>
          <w:vAlign w:val="center"/>
        </w:tcPr>
        <w:p w14:paraId="49107D27" w14:textId="685D087E" w:rsidR="00D67F71" w:rsidRPr="000C24CE" w:rsidRDefault="00D67F71" w:rsidP="0014054C">
          <w:pPr>
            <w:pStyle w:val="Rodap"/>
            <w:ind w:right="-518"/>
            <w:rPr>
              <w:rFonts w:ascii="Arial" w:hAnsi="Arial" w:cs="Arial"/>
              <w:sz w:val="16"/>
              <w:szCs w:val="16"/>
            </w:rPr>
          </w:pPr>
          <w:r w:rsidRPr="000C24CE">
            <w:rPr>
              <w:rFonts w:ascii="Arial" w:hAnsi="Arial" w:cs="Arial"/>
              <w:sz w:val="16"/>
              <w:szCs w:val="16"/>
            </w:rPr>
            <w:t>F</w:t>
          </w:r>
          <w:r w:rsidR="00525AB9">
            <w:rPr>
              <w:rFonts w:ascii="Arial" w:hAnsi="Arial" w:cs="Arial"/>
              <w:sz w:val="16"/>
              <w:szCs w:val="16"/>
            </w:rPr>
            <w:t>RM-</w:t>
          </w:r>
          <w:r w:rsidR="00063836">
            <w:rPr>
              <w:rFonts w:ascii="Arial" w:hAnsi="Arial" w:cs="Arial"/>
              <w:sz w:val="16"/>
              <w:szCs w:val="16"/>
            </w:rPr>
            <w:t>S</w:t>
          </w:r>
          <w:r w:rsidR="00525AB9">
            <w:rPr>
              <w:rFonts w:ascii="Arial" w:hAnsi="Arial" w:cs="Arial"/>
              <w:sz w:val="16"/>
              <w:szCs w:val="16"/>
            </w:rPr>
            <w:t>GLOG-090</w:t>
          </w:r>
          <w:r w:rsidR="00AC4438">
            <w:rPr>
              <w:rFonts w:ascii="Arial" w:hAnsi="Arial" w:cs="Arial"/>
              <w:sz w:val="16"/>
              <w:szCs w:val="16"/>
            </w:rPr>
            <w:t>-02</w:t>
          </w:r>
          <w:r w:rsidRPr="000C24CE">
            <w:rPr>
              <w:rFonts w:ascii="Arial" w:hAnsi="Arial" w:cs="Arial"/>
              <w:sz w:val="16"/>
              <w:szCs w:val="16"/>
            </w:rPr>
            <w:t xml:space="preserve">                              </w:t>
          </w:r>
          <w:r w:rsidR="000C24CE">
            <w:rPr>
              <w:rFonts w:ascii="Arial" w:hAnsi="Arial" w:cs="Arial"/>
              <w:sz w:val="16"/>
              <w:szCs w:val="16"/>
            </w:rPr>
            <w:t xml:space="preserve">  </w:t>
          </w:r>
          <w:r w:rsidRPr="000C24CE">
            <w:rPr>
              <w:rFonts w:ascii="Arial" w:hAnsi="Arial" w:cs="Arial"/>
              <w:sz w:val="16"/>
              <w:szCs w:val="16"/>
            </w:rPr>
            <w:t xml:space="preserve"> </w:t>
          </w:r>
          <w:r w:rsidR="007E490D" w:rsidRPr="000C24CE">
            <w:rPr>
              <w:rFonts w:ascii="Arial" w:hAnsi="Arial" w:cs="Arial"/>
              <w:sz w:val="16"/>
              <w:szCs w:val="16"/>
            </w:rPr>
            <w:t xml:space="preserve">Revisão: </w:t>
          </w:r>
          <w:r w:rsidR="00525AB9">
            <w:rPr>
              <w:rFonts w:ascii="Arial" w:hAnsi="Arial" w:cs="Arial"/>
              <w:sz w:val="16"/>
              <w:szCs w:val="16"/>
            </w:rPr>
            <w:t>0</w:t>
          </w:r>
          <w:r w:rsidR="00063836">
            <w:rPr>
              <w:rFonts w:ascii="Arial" w:hAnsi="Arial" w:cs="Arial"/>
              <w:sz w:val="16"/>
              <w:szCs w:val="16"/>
            </w:rPr>
            <w:t>1</w:t>
          </w:r>
          <w:r w:rsidR="00025CAC">
            <w:rPr>
              <w:rFonts w:ascii="Arial" w:hAnsi="Arial" w:cs="Arial"/>
              <w:sz w:val="16"/>
              <w:szCs w:val="16"/>
            </w:rPr>
            <w:t xml:space="preserve"> </w:t>
          </w:r>
          <w:r w:rsidRPr="000C24CE">
            <w:rPr>
              <w:rFonts w:ascii="Arial" w:hAnsi="Arial" w:cs="Arial"/>
              <w:sz w:val="16"/>
              <w:szCs w:val="16"/>
            </w:rPr>
            <w:t xml:space="preserve">                                </w:t>
          </w:r>
          <w:r w:rsidR="000C24CE">
            <w:rPr>
              <w:rFonts w:ascii="Arial" w:hAnsi="Arial" w:cs="Arial"/>
              <w:sz w:val="16"/>
              <w:szCs w:val="16"/>
            </w:rPr>
            <w:t xml:space="preserve">  </w:t>
          </w:r>
          <w:r w:rsidRPr="000C24CE">
            <w:rPr>
              <w:rFonts w:ascii="Arial" w:hAnsi="Arial" w:cs="Arial"/>
              <w:sz w:val="16"/>
              <w:szCs w:val="16"/>
            </w:rPr>
            <w:t xml:space="preserve"> Data</w:t>
          </w:r>
          <w:r w:rsidR="003E6DA9" w:rsidRPr="000C24CE">
            <w:rPr>
              <w:rFonts w:ascii="Arial" w:hAnsi="Arial" w:cs="Arial"/>
              <w:sz w:val="16"/>
              <w:szCs w:val="16"/>
            </w:rPr>
            <w:t xml:space="preserve">: </w:t>
          </w:r>
          <w:r w:rsidR="00815848">
            <w:rPr>
              <w:rFonts w:ascii="Arial" w:hAnsi="Arial" w:cs="Arial"/>
              <w:sz w:val="16"/>
              <w:szCs w:val="16"/>
            </w:rPr>
            <w:t xml:space="preserve"> </w:t>
          </w:r>
          <w:r w:rsidR="001B472E">
            <w:rPr>
              <w:rFonts w:ascii="Arial" w:hAnsi="Arial" w:cs="Arial"/>
              <w:sz w:val="16"/>
              <w:szCs w:val="16"/>
            </w:rPr>
            <w:t>20/03</w:t>
          </w:r>
          <w:r w:rsidR="006C7037">
            <w:rPr>
              <w:rFonts w:ascii="Arial" w:hAnsi="Arial" w:cs="Arial"/>
              <w:sz w:val="16"/>
              <w:szCs w:val="16"/>
            </w:rPr>
            <w:t>/</w:t>
          </w:r>
          <w:r w:rsidR="00CB0E1E">
            <w:rPr>
              <w:rFonts w:ascii="Arial" w:hAnsi="Arial" w:cs="Arial"/>
              <w:sz w:val="16"/>
              <w:szCs w:val="16"/>
            </w:rPr>
            <w:t>202</w:t>
          </w:r>
          <w:r w:rsidR="00063836">
            <w:rPr>
              <w:rFonts w:ascii="Arial" w:hAnsi="Arial" w:cs="Arial"/>
              <w:sz w:val="16"/>
              <w:szCs w:val="16"/>
            </w:rPr>
            <w:t>3</w:t>
          </w:r>
          <w:r w:rsidRPr="000C24CE">
            <w:rPr>
              <w:rFonts w:ascii="Arial" w:hAnsi="Arial" w:cs="Arial"/>
              <w:sz w:val="16"/>
              <w:szCs w:val="16"/>
            </w:rPr>
            <w:t xml:space="preserve">              </w:t>
          </w:r>
          <w:r w:rsidR="000C24CE">
            <w:rPr>
              <w:rFonts w:ascii="Arial" w:hAnsi="Arial" w:cs="Arial"/>
              <w:sz w:val="16"/>
              <w:szCs w:val="16"/>
            </w:rPr>
            <w:t xml:space="preserve">                </w:t>
          </w:r>
          <w:r w:rsidR="002D5AEA">
            <w:rPr>
              <w:rFonts w:ascii="Arial" w:hAnsi="Arial" w:cs="Arial"/>
              <w:sz w:val="16"/>
              <w:szCs w:val="16"/>
            </w:rPr>
            <w:t xml:space="preserve"> </w:t>
          </w:r>
          <w:r w:rsidR="000E7513">
            <w:rPr>
              <w:rFonts w:ascii="Arial" w:hAnsi="Arial" w:cs="Arial"/>
              <w:sz w:val="16"/>
              <w:szCs w:val="16"/>
            </w:rPr>
            <w:t xml:space="preserve">  </w:t>
          </w:r>
          <w:r w:rsidR="002D5AEA">
            <w:rPr>
              <w:rFonts w:ascii="Arial" w:hAnsi="Arial" w:cs="Arial"/>
              <w:sz w:val="16"/>
              <w:szCs w:val="16"/>
            </w:rPr>
            <w:t xml:space="preserve">    </w:t>
          </w:r>
          <w:r w:rsidR="002F765E" w:rsidRPr="006C7037">
            <w:rPr>
              <w:rFonts w:ascii="Arial" w:hAnsi="Arial" w:cs="Arial"/>
              <w:sz w:val="16"/>
              <w:szCs w:val="16"/>
            </w:rPr>
            <w:t xml:space="preserve">Página </w:t>
          </w:r>
          <w:r w:rsidR="002F765E" w:rsidRPr="006C7037">
            <w:rPr>
              <w:rFonts w:ascii="Arial" w:hAnsi="Arial" w:cs="Arial"/>
              <w:sz w:val="16"/>
              <w:szCs w:val="16"/>
            </w:rPr>
            <w:fldChar w:fldCharType="begin"/>
          </w:r>
          <w:r w:rsidR="002F765E" w:rsidRPr="006C7037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2F765E" w:rsidRPr="006C7037">
            <w:rPr>
              <w:rFonts w:ascii="Arial" w:hAnsi="Arial" w:cs="Arial"/>
              <w:sz w:val="16"/>
              <w:szCs w:val="16"/>
            </w:rPr>
            <w:fldChar w:fldCharType="separate"/>
          </w:r>
          <w:r w:rsidR="005256DA">
            <w:rPr>
              <w:rFonts w:ascii="Arial" w:hAnsi="Arial" w:cs="Arial"/>
              <w:noProof/>
              <w:sz w:val="16"/>
              <w:szCs w:val="16"/>
            </w:rPr>
            <w:t>2</w:t>
          </w:r>
          <w:r w:rsidR="002F765E" w:rsidRPr="006C7037">
            <w:rPr>
              <w:rFonts w:ascii="Arial" w:hAnsi="Arial" w:cs="Arial"/>
              <w:sz w:val="16"/>
              <w:szCs w:val="16"/>
            </w:rPr>
            <w:fldChar w:fldCharType="end"/>
          </w:r>
          <w:r w:rsidR="002F765E" w:rsidRPr="006C7037">
            <w:rPr>
              <w:rFonts w:ascii="Arial" w:hAnsi="Arial" w:cs="Arial"/>
              <w:sz w:val="16"/>
              <w:szCs w:val="16"/>
            </w:rPr>
            <w:t xml:space="preserve"> de </w:t>
          </w:r>
          <w:r w:rsidR="002F765E" w:rsidRPr="006C7037">
            <w:rPr>
              <w:rFonts w:ascii="Arial" w:hAnsi="Arial" w:cs="Arial"/>
              <w:sz w:val="16"/>
              <w:szCs w:val="16"/>
            </w:rPr>
            <w:fldChar w:fldCharType="begin"/>
          </w:r>
          <w:r w:rsidR="002F765E" w:rsidRPr="006C7037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2F765E" w:rsidRPr="006C7037">
            <w:rPr>
              <w:rFonts w:ascii="Arial" w:hAnsi="Arial" w:cs="Arial"/>
              <w:sz w:val="16"/>
              <w:szCs w:val="16"/>
            </w:rPr>
            <w:fldChar w:fldCharType="separate"/>
          </w:r>
          <w:r w:rsidR="005256DA">
            <w:rPr>
              <w:rFonts w:ascii="Arial" w:hAnsi="Arial" w:cs="Arial"/>
              <w:noProof/>
              <w:sz w:val="16"/>
              <w:szCs w:val="16"/>
            </w:rPr>
            <w:t>2</w:t>
          </w:r>
          <w:r w:rsidR="002F765E" w:rsidRPr="006C7037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33CFBE3" w14:textId="77777777" w:rsidR="00D67F71" w:rsidRPr="0006571D" w:rsidRDefault="00D67F71" w:rsidP="009579B6">
    <w:pPr>
      <w:pStyle w:val="Rodap"/>
      <w:rPr>
        <w:rFonts w:ascii="Fonte Ecológica Spranq" w:hAnsi="Fonte Ecológica Spranq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33D9" w14:textId="4F2E3BEC" w:rsidR="002F765E" w:rsidRPr="000C24CE" w:rsidRDefault="002F765E" w:rsidP="002F765E">
    <w:pPr>
      <w:pStyle w:val="Rodap"/>
      <w:ind w:right="-518"/>
      <w:rPr>
        <w:rFonts w:ascii="Arial" w:hAnsi="Arial" w:cs="Arial"/>
        <w:sz w:val="16"/>
        <w:szCs w:val="16"/>
      </w:rPr>
    </w:pPr>
    <w:r w:rsidRPr="000C24CE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RM-</w:t>
    </w:r>
    <w:r w:rsidR="006F76B0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GLOG-090-02</w:t>
    </w:r>
    <w:r w:rsidRPr="000C24CE">
      <w:rPr>
        <w:rFonts w:ascii="Arial" w:hAnsi="Arial" w:cs="Arial"/>
        <w:sz w:val="16"/>
        <w:szCs w:val="16"/>
      </w:rPr>
      <w:t xml:space="preserve">                              </w:t>
    </w:r>
    <w:r>
      <w:rPr>
        <w:rFonts w:ascii="Arial" w:hAnsi="Arial" w:cs="Arial"/>
        <w:sz w:val="16"/>
        <w:szCs w:val="16"/>
      </w:rPr>
      <w:t xml:space="preserve">  </w:t>
    </w:r>
    <w:r w:rsidRPr="000C24CE">
      <w:rPr>
        <w:rFonts w:ascii="Arial" w:hAnsi="Arial" w:cs="Arial"/>
        <w:sz w:val="16"/>
        <w:szCs w:val="16"/>
      </w:rPr>
      <w:t xml:space="preserve"> Revisão: </w:t>
    </w:r>
    <w:r>
      <w:rPr>
        <w:rFonts w:ascii="Arial" w:hAnsi="Arial" w:cs="Arial"/>
        <w:sz w:val="16"/>
        <w:szCs w:val="16"/>
      </w:rPr>
      <w:t>0</w:t>
    </w:r>
    <w:r w:rsidR="006F76B0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</w:t>
    </w:r>
    <w:r w:rsidRPr="000C24CE">
      <w:rPr>
        <w:rFonts w:ascii="Arial" w:hAnsi="Arial" w:cs="Arial"/>
        <w:sz w:val="16"/>
        <w:szCs w:val="16"/>
      </w:rPr>
      <w:t xml:space="preserve">                                </w:t>
    </w:r>
    <w:r>
      <w:rPr>
        <w:rFonts w:ascii="Arial" w:hAnsi="Arial" w:cs="Arial"/>
        <w:sz w:val="16"/>
        <w:szCs w:val="16"/>
      </w:rPr>
      <w:t xml:space="preserve">  </w:t>
    </w:r>
    <w:r w:rsidRPr="000C24CE">
      <w:rPr>
        <w:rFonts w:ascii="Arial" w:hAnsi="Arial" w:cs="Arial"/>
        <w:sz w:val="16"/>
        <w:szCs w:val="16"/>
      </w:rPr>
      <w:t xml:space="preserve"> </w:t>
    </w:r>
    <w:r w:rsidRPr="006840DA">
      <w:rPr>
        <w:rFonts w:ascii="Arial" w:hAnsi="Arial" w:cs="Arial"/>
        <w:sz w:val="16"/>
        <w:szCs w:val="16"/>
      </w:rPr>
      <w:t xml:space="preserve">Data:  </w:t>
    </w:r>
    <w:r w:rsidR="006840DA">
      <w:rPr>
        <w:rFonts w:ascii="Arial" w:hAnsi="Arial" w:cs="Arial"/>
        <w:sz w:val="16"/>
        <w:szCs w:val="16"/>
      </w:rPr>
      <w:t>20/03</w:t>
    </w:r>
    <w:r w:rsidRPr="006840DA">
      <w:rPr>
        <w:rFonts w:ascii="Arial" w:hAnsi="Arial" w:cs="Arial"/>
        <w:sz w:val="16"/>
        <w:szCs w:val="16"/>
      </w:rPr>
      <w:t>/202</w:t>
    </w:r>
    <w:r w:rsidR="006F76B0" w:rsidRPr="006840DA">
      <w:rPr>
        <w:rFonts w:ascii="Arial" w:hAnsi="Arial" w:cs="Arial"/>
        <w:sz w:val="16"/>
        <w:szCs w:val="16"/>
      </w:rPr>
      <w:t>3</w:t>
    </w:r>
    <w:r w:rsidRPr="006840DA">
      <w:rPr>
        <w:rFonts w:ascii="Arial" w:hAnsi="Arial" w:cs="Arial"/>
        <w:sz w:val="16"/>
        <w:szCs w:val="16"/>
      </w:rPr>
      <w:t xml:space="preserve">                                                        </w:t>
    </w:r>
    <w:r w:rsidRPr="002F765E">
      <w:rPr>
        <w:rFonts w:ascii="Arial" w:hAnsi="Arial" w:cs="Arial"/>
        <w:sz w:val="16"/>
        <w:szCs w:val="16"/>
      </w:rPr>
      <w:t xml:space="preserve">Página </w:t>
    </w:r>
    <w:r w:rsidRPr="006840DA">
      <w:rPr>
        <w:rFonts w:ascii="Arial" w:hAnsi="Arial" w:cs="Arial"/>
        <w:sz w:val="16"/>
        <w:szCs w:val="16"/>
      </w:rPr>
      <w:fldChar w:fldCharType="begin"/>
    </w:r>
    <w:r w:rsidRPr="006840DA">
      <w:rPr>
        <w:rFonts w:ascii="Arial" w:hAnsi="Arial" w:cs="Arial"/>
        <w:sz w:val="16"/>
        <w:szCs w:val="16"/>
      </w:rPr>
      <w:instrText>PAGE  \* Arabic  \* MERGEFORMAT</w:instrText>
    </w:r>
    <w:r w:rsidRPr="006840DA">
      <w:rPr>
        <w:rFonts w:ascii="Arial" w:hAnsi="Arial" w:cs="Arial"/>
        <w:sz w:val="16"/>
        <w:szCs w:val="16"/>
      </w:rPr>
      <w:fldChar w:fldCharType="separate"/>
    </w:r>
    <w:r w:rsidR="005256DA" w:rsidRPr="006840DA">
      <w:rPr>
        <w:rFonts w:ascii="Arial" w:hAnsi="Arial" w:cs="Arial"/>
        <w:noProof/>
        <w:sz w:val="16"/>
        <w:szCs w:val="16"/>
      </w:rPr>
      <w:t>1</w:t>
    </w:r>
    <w:r w:rsidRPr="006840DA">
      <w:rPr>
        <w:rFonts w:ascii="Arial" w:hAnsi="Arial" w:cs="Arial"/>
        <w:sz w:val="16"/>
        <w:szCs w:val="16"/>
      </w:rPr>
      <w:fldChar w:fldCharType="end"/>
    </w:r>
    <w:r w:rsidRPr="006840DA">
      <w:rPr>
        <w:rFonts w:ascii="Arial" w:hAnsi="Arial" w:cs="Arial"/>
        <w:sz w:val="16"/>
        <w:szCs w:val="16"/>
      </w:rPr>
      <w:t xml:space="preserve"> de </w:t>
    </w:r>
    <w:r w:rsidRPr="006840DA">
      <w:rPr>
        <w:rFonts w:ascii="Arial" w:hAnsi="Arial" w:cs="Arial"/>
        <w:sz w:val="16"/>
        <w:szCs w:val="16"/>
      </w:rPr>
      <w:fldChar w:fldCharType="begin"/>
    </w:r>
    <w:r w:rsidRPr="006840DA">
      <w:rPr>
        <w:rFonts w:ascii="Arial" w:hAnsi="Arial" w:cs="Arial"/>
        <w:sz w:val="16"/>
        <w:szCs w:val="16"/>
      </w:rPr>
      <w:instrText>NUMPAGES  \* Arabic  \* MERGEFORMAT</w:instrText>
    </w:r>
    <w:r w:rsidRPr="006840DA">
      <w:rPr>
        <w:rFonts w:ascii="Arial" w:hAnsi="Arial" w:cs="Arial"/>
        <w:sz w:val="16"/>
        <w:szCs w:val="16"/>
      </w:rPr>
      <w:fldChar w:fldCharType="separate"/>
    </w:r>
    <w:r w:rsidR="005256DA" w:rsidRPr="006840DA">
      <w:rPr>
        <w:rFonts w:ascii="Arial" w:hAnsi="Arial" w:cs="Arial"/>
        <w:noProof/>
        <w:sz w:val="16"/>
        <w:szCs w:val="16"/>
      </w:rPr>
      <w:t>2</w:t>
    </w:r>
    <w:r w:rsidRPr="006840DA">
      <w:rPr>
        <w:rFonts w:ascii="Arial" w:hAnsi="Arial" w:cs="Arial"/>
        <w:sz w:val="16"/>
        <w:szCs w:val="16"/>
      </w:rPr>
      <w:fldChar w:fldCharType="end"/>
    </w:r>
  </w:p>
  <w:p w14:paraId="77A1A0A1" w14:textId="77777777" w:rsidR="00BA3774" w:rsidRDefault="00BA37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3A74" w14:textId="77777777" w:rsidR="008B1FF4" w:rsidRDefault="008B1FF4">
      <w:r>
        <w:separator/>
      </w:r>
    </w:p>
  </w:footnote>
  <w:footnote w:type="continuationSeparator" w:id="0">
    <w:p w14:paraId="31E3B3D1" w14:textId="77777777" w:rsidR="008B1FF4" w:rsidRDefault="008B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756B" w14:textId="77777777" w:rsidR="005B3ABB" w:rsidRDefault="005B3A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7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0475"/>
    </w:tblGrid>
    <w:tr w:rsidR="002F765E" w14:paraId="05527152" w14:textId="77777777" w:rsidTr="002F765E">
      <w:trPr>
        <w:trHeight w:val="821"/>
      </w:trPr>
      <w:tc>
        <w:tcPr>
          <w:tcW w:w="10475" w:type="dxa"/>
        </w:tcPr>
        <w:p w14:paraId="39C1CD88" w14:textId="77777777" w:rsidR="002F765E" w:rsidRDefault="002F765E" w:rsidP="00B9218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2"/>
            </w:rPr>
          </w:pPr>
        </w:p>
        <w:p w14:paraId="5AF6A52F" w14:textId="77777777" w:rsidR="002F765E" w:rsidRPr="00525AB9" w:rsidRDefault="002F765E" w:rsidP="00950A9D">
          <w:pPr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CHECKLIST DA </w:t>
          </w:r>
          <w:r w:rsidRPr="00525AB9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DOCUMENTAÇÃO PARA INSTRUÇÃO DE ALTERAÇÃO CONTRATUAL </w:t>
          </w:r>
        </w:p>
        <w:p w14:paraId="432BE08E" w14:textId="77777777" w:rsidR="002F765E" w:rsidRDefault="002F765E" w:rsidP="00950A9D">
          <w:pPr>
            <w:jc w:val="center"/>
            <w:rPr>
              <w:rFonts w:ascii="Arial" w:hAnsi="Arial"/>
              <w:b/>
              <w:color w:val="C00000"/>
              <w:sz w:val="20"/>
              <w:szCs w:val="20"/>
            </w:rPr>
          </w:pPr>
        </w:p>
      </w:tc>
    </w:tr>
  </w:tbl>
  <w:p w14:paraId="69A68F22" w14:textId="77777777" w:rsidR="00F141B3" w:rsidRPr="005C76A1" w:rsidRDefault="00F141B3" w:rsidP="00463B96">
    <w:pPr>
      <w:rPr>
        <w:rFonts w:ascii="Arial" w:hAnsi="Arial" w:cs="Arial"/>
        <w:b/>
        <w:color w:val="FF0000"/>
        <w:sz w:val="12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7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695"/>
      <w:gridCol w:w="8780"/>
    </w:tblGrid>
    <w:tr w:rsidR="002F765E" w14:paraId="7BD83F53" w14:textId="77777777" w:rsidTr="00F7758B">
      <w:trPr>
        <w:trHeight w:val="1408"/>
      </w:trPr>
      <w:tc>
        <w:tcPr>
          <w:tcW w:w="1695" w:type="dxa"/>
        </w:tcPr>
        <w:p w14:paraId="5A0681F9" w14:textId="77777777" w:rsidR="002F765E" w:rsidRDefault="002F765E" w:rsidP="002F765E">
          <w:pPr>
            <w:jc w:val="center"/>
            <w:rPr>
              <w:rFonts w:ascii="Arial" w:hAnsi="Arial"/>
              <w:b/>
              <w:color w:val="C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A0D803B" wp14:editId="42FD01EB">
                <wp:simplePos x="0" y="0"/>
                <wp:positionH relativeFrom="margin">
                  <wp:posOffset>186299</wp:posOffset>
                </wp:positionH>
                <wp:positionV relativeFrom="margin">
                  <wp:posOffset>240860</wp:posOffset>
                </wp:positionV>
                <wp:extent cx="624205" cy="630555"/>
                <wp:effectExtent l="0" t="0" r="4445" b="0"/>
                <wp:wrapThrough wrapText="bothSides">
                  <wp:wrapPolygon edited="0">
                    <wp:start x="0" y="0"/>
                    <wp:lineTo x="0" y="20882"/>
                    <wp:lineTo x="21095" y="20882"/>
                    <wp:lineTo x="21095" y="0"/>
                    <wp:lineTo x="0" y="0"/>
                  </wp:wrapPolygon>
                </wp:wrapThrough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80" w:type="dxa"/>
        </w:tcPr>
        <w:p w14:paraId="1DAD06E5" w14:textId="77777777" w:rsidR="00063836" w:rsidRDefault="00063836" w:rsidP="00063836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2"/>
            </w:rPr>
          </w:pPr>
        </w:p>
        <w:p w14:paraId="46B5184E" w14:textId="02D41818" w:rsidR="002F765E" w:rsidRPr="001F1F5F" w:rsidRDefault="002F765E" w:rsidP="00063836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2"/>
            </w:rPr>
          </w:pPr>
          <w:r w:rsidRPr="001F1F5F">
            <w:rPr>
              <w:rFonts w:ascii="Arial" w:hAnsi="Arial" w:cs="Arial"/>
              <w:b/>
              <w:sz w:val="22"/>
            </w:rPr>
            <w:t>PODER JUDICIÁRIO DO ESTADO DO RIO DE JANEIRO</w:t>
          </w:r>
        </w:p>
        <w:p w14:paraId="2C7242ED" w14:textId="6D1968BD" w:rsidR="002F765E" w:rsidRPr="001F1F5F" w:rsidRDefault="00063836" w:rsidP="00063836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SECRETARIA</w:t>
          </w:r>
          <w:r w:rsidR="002F765E" w:rsidRPr="001F1F5F">
            <w:rPr>
              <w:rFonts w:ascii="Arial" w:hAnsi="Arial" w:cs="Arial"/>
              <w:b/>
              <w:sz w:val="22"/>
            </w:rPr>
            <w:t>-GERAL DE LOGÍSTICA</w:t>
          </w:r>
        </w:p>
        <w:p w14:paraId="367E48BA" w14:textId="77777777" w:rsidR="002F765E" w:rsidRPr="001F1F5F" w:rsidRDefault="002F765E" w:rsidP="00063836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2"/>
            </w:rPr>
          </w:pPr>
          <w:r w:rsidRPr="001F1F5F">
            <w:rPr>
              <w:rFonts w:ascii="Arial" w:hAnsi="Arial" w:cs="Arial"/>
              <w:b/>
              <w:sz w:val="22"/>
            </w:rPr>
            <w:t>DEPARTAMENTO DE ENGENHARIA</w:t>
          </w:r>
        </w:p>
        <w:p w14:paraId="25B8DE1D" w14:textId="481AA431" w:rsidR="002F765E" w:rsidRPr="00063836" w:rsidRDefault="00063836" w:rsidP="00063836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0"/>
              <w:szCs w:val="20"/>
            </w:rPr>
          </w:pPr>
          <w:r w:rsidRPr="00063836">
            <w:rPr>
              <w:rFonts w:ascii="Arial" w:hAnsi="Arial" w:cs="Arial"/>
              <w:b/>
              <w:sz w:val="20"/>
              <w:szCs w:val="20"/>
            </w:rPr>
            <w:t xml:space="preserve">DIVISÃO DE FISCALIZAÇÃO DE OBRAS </w:t>
          </w:r>
          <w:r>
            <w:rPr>
              <w:rFonts w:ascii="Arial" w:hAnsi="Arial" w:cs="Arial"/>
              <w:b/>
              <w:sz w:val="20"/>
              <w:szCs w:val="20"/>
            </w:rPr>
            <w:t>(</w:t>
          </w:r>
          <w:r w:rsidRPr="00063836">
            <w:rPr>
              <w:rFonts w:ascii="Arial" w:hAnsi="Arial" w:cs="Arial"/>
              <w:b/>
              <w:sz w:val="20"/>
              <w:szCs w:val="20"/>
            </w:rPr>
            <w:t>DIFOB</w:t>
          </w:r>
          <w:r>
            <w:rPr>
              <w:rFonts w:ascii="Arial" w:hAnsi="Arial" w:cs="Arial"/>
              <w:b/>
              <w:sz w:val="20"/>
              <w:szCs w:val="20"/>
            </w:rPr>
            <w:t>)</w:t>
          </w:r>
        </w:p>
        <w:p w14:paraId="402DD082" w14:textId="68811843" w:rsidR="002F765E" w:rsidRPr="00063836" w:rsidRDefault="00063836" w:rsidP="00063836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0"/>
              <w:szCs w:val="20"/>
            </w:rPr>
          </w:pPr>
          <w:r w:rsidRPr="00063836">
            <w:rPr>
              <w:rFonts w:ascii="Arial" w:hAnsi="Arial" w:cs="Arial"/>
              <w:b/>
              <w:sz w:val="20"/>
              <w:szCs w:val="20"/>
            </w:rPr>
            <w:t xml:space="preserve">SERVIÇO DE FISCALIZAÇÃO </w:t>
          </w:r>
          <w:r>
            <w:rPr>
              <w:rFonts w:ascii="Arial" w:hAnsi="Arial" w:cs="Arial"/>
              <w:b/>
              <w:sz w:val="20"/>
              <w:szCs w:val="20"/>
            </w:rPr>
            <w:t>(</w:t>
          </w:r>
          <w:r w:rsidRPr="00063836">
            <w:rPr>
              <w:rFonts w:ascii="Arial" w:hAnsi="Arial" w:cs="Arial"/>
              <w:b/>
              <w:sz w:val="20"/>
              <w:szCs w:val="20"/>
            </w:rPr>
            <w:t>SEFIA</w:t>
          </w:r>
          <w:r>
            <w:rPr>
              <w:rFonts w:ascii="Arial" w:hAnsi="Arial" w:cs="Arial"/>
              <w:b/>
              <w:sz w:val="20"/>
              <w:szCs w:val="20"/>
            </w:rPr>
            <w:t>)</w:t>
          </w:r>
        </w:p>
        <w:p w14:paraId="38A4DA20" w14:textId="77777777" w:rsidR="002F765E" w:rsidRDefault="002F765E" w:rsidP="002F765E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2"/>
            </w:rPr>
          </w:pPr>
        </w:p>
        <w:p w14:paraId="2750E1BB" w14:textId="77777777" w:rsidR="002F765E" w:rsidRPr="00525AB9" w:rsidRDefault="002F765E" w:rsidP="002F765E">
          <w:pPr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CHECKLIST DA </w:t>
          </w:r>
          <w:r w:rsidRPr="00525AB9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DOCUMENTAÇÃO PARA INSTRUÇÃO DE ALTERAÇÃO CONTRATUAL </w:t>
          </w:r>
        </w:p>
        <w:p w14:paraId="64F0902F" w14:textId="77777777" w:rsidR="002F765E" w:rsidRDefault="002F765E" w:rsidP="002F765E">
          <w:pPr>
            <w:jc w:val="center"/>
            <w:rPr>
              <w:rFonts w:ascii="Arial" w:hAnsi="Arial"/>
              <w:b/>
              <w:color w:val="C00000"/>
              <w:sz w:val="20"/>
              <w:szCs w:val="20"/>
            </w:rPr>
          </w:pPr>
        </w:p>
      </w:tc>
    </w:tr>
  </w:tbl>
  <w:p w14:paraId="320254B4" w14:textId="77777777" w:rsidR="002F765E" w:rsidRDefault="002F765E" w:rsidP="002F765E">
    <w:pPr>
      <w:jc w:val="center"/>
      <w:rPr>
        <w:rFonts w:ascii="Arial" w:hAnsi="Arial"/>
        <w:b/>
        <w:color w:val="C00000"/>
        <w:sz w:val="20"/>
        <w:szCs w:val="20"/>
      </w:rPr>
    </w:pPr>
  </w:p>
  <w:p w14:paraId="1E78597B" w14:textId="77777777" w:rsidR="002F765E" w:rsidRPr="00950A9D" w:rsidRDefault="002F765E" w:rsidP="002F765E">
    <w:pPr>
      <w:jc w:val="center"/>
      <w:rPr>
        <w:rFonts w:ascii="Fonte Ecológica Spranq" w:hAnsi="Fonte Ecológica Spranq"/>
        <w:b/>
        <w:sz w:val="20"/>
        <w:szCs w:val="20"/>
      </w:rPr>
    </w:pPr>
    <w:r w:rsidRPr="00950A9D">
      <w:rPr>
        <w:rFonts w:ascii="Arial" w:hAnsi="Arial"/>
        <w:b/>
        <w:color w:val="C00000"/>
        <w:sz w:val="20"/>
        <w:szCs w:val="20"/>
      </w:rPr>
      <w:t xml:space="preserve">IMPORTANTE: sempre verifique no </w:t>
    </w:r>
    <w:r w:rsidRPr="00950A9D">
      <w:rPr>
        <w:rFonts w:ascii="Arial" w:hAnsi="Arial"/>
        <w:b/>
        <w:i/>
        <w:iCs/>
        <w:color w:val="C00000"/>
        <w:sz w:val="20"/>
        <w:szCs w:val="20"/>
      </w:rPr>
      <w:t>site</w:t>
    </w:r>
    <w:r w:rsidRPr="00950A9D">
      <w:rPr>
        <w:rFonts w:ascii="Arial" w:hAnsi="Arial"/>
        <w:b/>
        <w:color w:val="C00000"/>
        <w:sz w:val="20"/>
        <w:szCs w:val="20"/>
      </w:rPr>
      <w:t xml:space="preserve"> do TJRJ se a versão impressa do documento está atualizada.</w:t>
    </w:r>
  </w:p>
  <w:p w14:paraId="3FA03BEF" w14:textId="77777777" w:rsidR="00BA3774" w:rsidRDefault="00BA37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108B2"/>
    <w:multiLevelType w:val="hybridMultilevel"/>
    <w:tmpl w:val="FFC4CDC2"/>
    <w:lvl w:ilvl="0" w:tplc="70D4FB0E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6C"/>
    <w:rsid w:val="000115B6"/>
    <w:rsid w:val="00025CAC"/>
    <w:rsid w:val="000424A3"/>
    <w:rsid w:val="0006029C"/>
    <w:rsid w:val="00063836"/>
    <w:rsid w:val="0006571D"/>
    <w:rsid w:val="00067530"/>
    <w:rsid w:val="00070B91"/>
    <w:rsid w:val="00097987"/>
    <w:rsid w:val="000A1367"/>
    <w:rsid w:val="000B0D61"/>
    <w:rsid w:val="000B21E9"/>
    <w:rsid w:val="000C24CE"/>
    <w:rsid w:val="000C2AAC"/>
    <w:rsid w:val="000D256C"/>
    <w:rsid w:val="000E734F"/>
    <w:rsid w:val="000E7513"/>
    <w:rsid w:val="00114A57"/>
    <w:rsid w:val="00122CD5"/>
    <w:rsid w:val="00125038"/>
    <w:rsid w:val="0014054C"/>
    <w:rsid w:val="00156C90"/>
    <w:rsid w:val="00172D8A"/>
    <w:rsid w:val="00196F59"/>
    <w:rsid w:val="001A1AC9"/>
    <w:rsid w:val="001A5DD3"/>
    <w:rsid w:val="001B472E"/>
    <w:rsid w:val="001C3B4A"/>
    <w:rsid w:val="001E1BF4"/>
    <w:rsid w:val="001E4F68"/>
    <w:rsid w:val="001F0B0B"/>
    <w:rsid w:val="001F1F5F"/>
    <w:rsid w:val="00205A89"/>
    <w:rsid w:val="002127F3"/>
    <w:rsid w:val="002543DD"/>
    <w:rsid w:val="00255689"/>
    <w:rsid w:val="00282C39"/>
    <w:rsid w:val="002903D9"/>
    <w:rsid w:val="00290740"/>
    <w:rsid w:val="002A5CF5"/>
    <w:rsid w:val="002A711F"/>
    <w:rsid w:val="002D0B54"/>
    <w:rsid w:val="002D5AEA"/>
    <w:rsid w:val="002E3669"/>
    <w:rsid w:val="002E4B1B"/>
    <w:rsid w:val="002F765E"/>
    <w:rsid w:val="0031495E"/>
    <w:rsid w:val="00334281"/>
    <w:rsid w:val="00345A45"/>
    <w:rsid w:val="00345D3F"/>
    <w:rsid w:val="00353155"/>
    <w:rsid w:val="003547DB"/>
    <w:rsid w:val="0035719A"/>
    <w:rsid w:val="003643D8"/>
    <w:rsid w:val="00383A66"/>
    <w:rsid w:val="003A0090"/>
    <w:rsid w:val="003B09FC"/>
    <w:rsid w:val="003B2565"/>
    <w:rsid w:val="003B736F"/>
    <w:rsid w:val="003B7FAC"/>
    <w:rsid w:val="003D14D7"/>
    <w:rsid w:val="003D757E"/>
    <w:rsid w:val="003E3AA9"/>
    <w:rsid w:val="003E6DA9"/>
    <w:rsid w:val="003E709E"/>
    <w:rsid w:val="003F5C0E"/>
    <w:rsid w:val="0043237B"/>
    <w:rsid w:val="0044201B"/>
    <w:rsid w:val="00443D3D"/>
    <w:rsid w:val="00451B2D"/>
    <w:rsid w:val="0045468C"/>
    <w:rsid w:val="00463B96"/>
    <w:rsid w:val="00472A39"/>
    <w:rsid w:val="0047703C"/>
    <w:rsid w:val="00491EED"/>
    <w:rsid w:val="00496BE9"/>
    <w:rsid w:val="004A16BB"/>
    <w:rsid w:val="004C5C62"/>
    <w:rsid w:val="004D432E"/>
    <w:rsid w:val="004E03EE"/>
    <w:rsid w:val="004F43D6"/>
    <w:rsid w:val="004F53F3"/>
    <w:rsid w:val="004F748B"/>
    <w:rsid w:val="004F7C16"/>
    <w:rsid w:val="005070B2"/>
    <w:rsid w:val="005136D5"/>
    <w:rsid w:val="005256DA"/>
    <w:rsid w:val="00525AB9"/>
    <w:rsid w:val="0053658E"/>
    <w:rsid w:val="0053754C"/>
    <w:rsid w:val="005409C4"/>
    <w:rsid w:val="00551D6B"/>
    <w:rsid w:val="00566BC1"/>
    <w:rsid w:val="005865AE"/>
    <w:rsid w:val="0059709B"/>
    <w:rsid w:val="005A2739"/>
    <w:rsid w:val="005A402C"/>
    <w:rsid w:val="005B0622"/>
    <w:rsid w:val="005B3ABB"/>
    <w:rsid w:val="005B54AA"/>
    <w:rsid w:val="005C6F77"/>
    <w:rsid w:val="005C76A1"/>
    <w:rsid w:val="005E2899"/>
    <w:rsid w:val="0060012E"/>
    <w:rsid w:val="00600EE5"/>
    <w:rsid w:val="00627127"/>
    <w:rsid w:val="00627D6F"/>
    <w:rsid w:val="0064191A"/>
    <w:rsid w:val="00645E20"/>
    <w:rsid w:val="00652869"/>
    <w:rsid w:val="00657B8D"/>
    <w:rsid w:val="00661854"/>
    <w:rsid w:val="006732F5"/>
    <w:rsid w:val="006840DA"/>
    <w:rsid w:val="006933E9"/>
    <w:rsid w:val="006A1C22"/>
    <w:rsid w:val="006A524C"/>
    <w:rsid w:val="006A7427"/>
    <w:rsid w:val="006C7037"/>
    <w:rsid w:val="006F1571"/>
    <w:rsid w:val="006F76B0"/>
    <w:rsid w:val="0070104B"/>
    <w:rsid w:val="007012B0"/>
    <w:rsid w:val="0070788B"/>
    <w:rsid w:val="00715DF0"/>
    <w:rsid w:val="007250FD"/>
    <w:rsid w:val="00737D65"/>
    <w:rsid w:val="00774F75"/>
    <w:rsid w:val="00775307"/>
    <w:rsid w:val="00785B3E"/>
    <w:rsid w:val="007912AD"/>
    <w:rsid w:val="007A6081"/>
    <w:rsid w:val="007A7FF4"/>
    <w:rsid w:val="007B574B"/>
    <w:rsid w:val="007E4748"/>
    <w:rsid w:val="007E490D"/>
    <w:rsid w:val="00800A0E"/>
    <w:rsid w:val="00803EF3"/>
    <w:rsid w:val="00815848"/>
    <w:rsid w:val="00815B1F"/>
    <w:rsid w:val="00816B9F"/>
    <w:rsid w:val="008351E5"/>
    <w:rsid w:val="00846FF9"/>
    <w:rsid w:val="008561A0"/>
    <w:rsid w:val="0086070F"/>
    <w:rsid w:val="008616DE"/>
    <w:rsid w:val="00862D49"/>
    <w:rsid w:val="00882398"/>
    <w:rsid w:val="008B1D1C"/>
    <w:rsid w:val="008B1FF4"/>
    <w:rsid w:val="008B5D8E"/>
    <w:rsid w:val="008C5F3E"/>
    <w:rsid w:val="008D5255"/>
    <w:rsid w:val="008E5F3C"/>
    <w:rsid w:val="008E775F"/>
    <w:rsid w:val="008F09E1"/>
    <w:rsid w:val="008F3848"/>
    <w:rsid w:val="00906159"/>
    <w:rsid w:val="00914BB9"/>
    <w:rsid w:val="00927EE8"/>
    <w:rsid w:val="009308EF"/>
    <w:rsid w:val="00941099"/>
    <w:rsid w:val="00942800"/>
    <w:rsid w:val="00950A9D"/>
    <w:rsid w:val="009579B6"/>
    <w:rsid w:val="0096178C"/>
    <w:rsid w:val="00962F20"/>
    <w:rsid w:val="0096519D"/>
    <w:rsid w:val="00970FB9"/>
    <w:rsid w:val="00986D35"/>
    <w:rsid w:val="009A3158"/>
    <w:rsid w:val="009A3C9C"/>
    <w:rsid w:val="009A6983"/>
    <w:rsid w:val="009A6BB0"/>
    <w:rsid w:val="009C38E1"/>
    <w:rsid w:val="009D46A6"/>
    <w:rsid w:val="009E15A8"/>
    <w:rsid w:val="009E4585"/>
    <w:rsid w:val="009E4859"/>
    <w:rsid w:val="009F062E"/>
    <w:rsid w:val="009F0A0A"/>
    <w:rsid w:val="009F1525"/>
    <w:rsid w:val="00A03BEA"/>
    <w:rsid w:val="00A26177"/>
    <w:rsid w:val="00A43C4E"/>
    <w:rsid w:val="00A451DE"/>
    <w:rsid w:val="00A57235"/>
    <w:rsid w:val="00A849B1"/>
    <w:rsid w:val="00A97984"/>
    <w:rsid w:val="00AB21C4"/>
    <w:rsid w:val="00AB7EB2"/>
    <w:rsid w:val="00AC4438"/>
    <w:rsid w:val="00AD0D3B"/>
    <w:rsid w:val="00AF2AB2"/>
    <w:rsid w:val="00B00EAD"/>
    <w:rsid w:val="00B02DF8"/>
    <w:rsid w:val="00B239EA"/>
    <w:rsid w:val="00B332D6"/>
    <w:rsid w:val="00B47F45"/>
    <w:rsid w:val="00B50075"/>
    <w:rsid w:val="00B534A9"/>
    <w:rsid w:val="00B7009C"/>
    <w:rsid w:val="00B762FC"/>
    <w:rsid w:val="00B83CE1"/>
    <w:rsid w:val="00B9218D"/>
    <w:rsid w:val="00B95D65"/>
    <w:rsid w:val="00B97D53"/>
    <w:rsid w:val="00BA3774"/>
    <w:rsid w:val="00BA72DB"/>
    <w:rsid w:val="00BB04DA"/>
    <w:rsid w:val="00BB0EC4"/>
    <w:rsid w:val="00BD4EE0"/>
    <w:rsid w:val="00BF1180"/>
    <w:rsid w:val="00BF4C37"/>
    <w:rsid w:val="00BF634F"/>
    <w:rsid w:val="00BF6551"/>
    <w:rsid w:val="00C50E1D"/>
    <w:rsid w:val="00C55899"/>
    <w:rsid w:val="00C55C4D"/>
    <w:rsid w:val="00C63CA3"/>
    <w:rsid w:val="00C646F0"/>
    <w:rsid w:val="00C6541C"/>
    <w:rsid w:val="00C74579"/>
    <w:rsid w:val="00C77070"/>
    <w:rsid w:val="00C81D2D"/>
    <w:rsid w:val="00C91F8C"/>
    <w:rsid w:val="00CB0E1E"/>
    <w:rsid w:val="00CC0F58"/>
    <w:rsid w:val="00CD5C1D"/>
    <w:rsid w:val="00CD6951"/>
    <w:rsid w:val="00CE3BD2"/>
    <w:rsid w:val="00D14768"/>
    <w:rsid w:val="00D2117B"/>
    <w:rsid w:val="00D31E99"/>
    <w:rsid w:val="00D63661"/>
    <w:rsid w:val="00D63995"/>
    <w:rsid w:val="00D6766A"/>
    <w:rsid w:val="00D67F71"/>
    <w:rsid w:val="00D77C45"/>
    <w:rsid w:val="00D821CE"/>
    <w:rsid w:val="00D84023"/>
    <w:rsid w:val="00DA6670"/>
    <w:rsid w:val="00DD0DEB"/>
    <w:rsid w:val="00DD189E"/>
    <w:rsid w:val="00DD28E9"/>
    <w:rsid w:val="00DD459F"/>
    <w:rsid w:val="00DD6237"/>
    <w:rsid w:val="00DE7A6C"/>
    <w:rsid w:val="00DF09F2"/>
    <w:rsid w:val="00E178EC"/>
    <w:rsid w:val="00E405C4"/>
    <w:rsid w:val="00E544DB"/>
    <w:rsid w:val="00E57756"/>
    <w:rsid w:val="00E72AE5"/>
    <w:rsid w:val="00E76408"/>
    <w:rsid w:val="00E86400"/>
    <w:rsid w:val="00EA3021"/>
    <w:rsid w:val="00EB4F90"/>
    <w:rsid w:val="00ED1844"/>
    <w:rsid w:val="00ED5A81"/>
    <w:rsid w:val="00EF59FE"/>
    <w:rsid w:val="00F078F7"/>
    <w:rsid w:val="00F141B3"/>
    <w:rsid w:val="00F209D0"/>
    <w:rsid w:val="00F34DB1"/>
    <w:rsid w:val="00F54BF6"/>
    <w:rsid w:val="00F667B6"/>
    <w:rsid w:val="00F90611"/>
    <w:rsid w:val="00FA1EDB"/>
    <w:rsid w:val="00FA26A5"/>
    <w:rsid w:val="00FA7187"/>
    <w:rsid w:val="00FB17BD"/>
    <w:rsid w:val="00FB3B86"/>
    <w:rsid w:val="00FC7658"/>
    <w:rsid w:val="00FE4F05"/>
    <w:rsid w:val="00FE7463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5BA81B53"/>
  <w15:chartTrackingRefBased/>
  <w15:docId w15:val="{D9865EE5-0D77-4BAA-98E3-8597B402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65E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link w:val="TextodebaloChar"/>
    <w:rsid w:val="008E77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E77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06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B9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dorTexto1TJERJ">
    <w:name w:val="MarcadorTexto1TJERJ"/>
    <w:basedOn w:val="Normal"/>
    <w:rsid w:val="00B47F45"/>
    <w:pPr>
      <w:numPr>
        <w:numId w:val="1"/>
      </w:numPr>
      <w:spacing w:before="240" w:line="360" w:lineRule="auto"/>
      <w:jc w:val="both"/>
    </w:pPr>
    <w:rPr>
      <w:rFonts w:ascii="Arial" w:hAnsi="Arial"/>
      <w:noProof/>
      <w:snapToGrid w:val="0"/>
      <w:szCs w:val="20"/>
      <w:lang w:val="pt-PT"/>
    </w:rPr>
  </w:style>
  <w:style w:type="character" w:customStyle="1" w:styleId="RodapChar">
    <w:name w:val="Rodapé Char"/>
    <w:basedOn w:val="Fontepargpadro"/>
    <w:link w:val="Rodap"/>
    <w:rsid w:val="002F765E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4E3D3-2879-4325-B69A-63596B415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6FE32-AF51-4386-99CE-88E4D7B35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65D9964-FA4A-47FB-8BD3-87D5BBFA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167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</vt:lpstr>
    </vt:vector>
  </TitlesOfParts>
  <Company>TJERJ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</dc:title>
  <dc:subject/>
  <dc:creator>Adriano Mello</dc:creator>
  <cp:keywords/>
  <cp:lastModifiedBy>Rosane de Souza Barcelos</cp:lastModifiedBy>
  <cp:revision>17</cp:revision>
  <cp:lastPrinted>2023-03-08T21:55:00Z</cp:lastPrinted>
  <dcterms:created xsi:type="dcterms:W3CDTF">2022-02-03T19:47:00Z</dcterms:created>
  <dcterms:modified xsi:type="dcterms:W3CDTF">2023-03-29T16:07:00Z</dcterms:modified>
</cp:coreProperties>
</file>