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D" w:rsidRDefault="00D77E1D">
      <w:r>
        <w:tab/>
      </w:r>
      <w:r>
        <w:tab/>
      </w:r>
      <w:r>
        <w:tab/>
      </w:r>
      <w:r>
        <w:tab/>
      </w:r>
      <w:r>
        <w:tab/>
        <w:t>PLANILHA DE CONTROLE DE TEMPESTIVIDADE</w:t>
      </w:r>
      <w:r>
        <w:tab/>
      </w:r>
      <w:r>
        <w:tab/>
      </w:r>
      <w:r>
        <w:tab/>
      </w:r>
      <w:r>
        <w:tab/>
      </w:r>
      <w:r>
        <w:tab/>
      </w:r>
      <w:r>
        <w:tab/>
        <w:t>CP________</w:t>
      </w:r>
    </w:p>
    <w:p w:rsidR="00D77E1D" w:rsidRDefault="00D77E1D"/>
    <w:p w:rsidR="006E2378" w:rsidRDefault="00D77E1D">
      <w:r w:rsidRPr="00D77E1D">
        <w:rPr>
          <w:noProof/>
          <w:lang w:eastAsia="pt-BR"/>
        </w:rPr>
        <w:drawing>
          <wp:inline distT="0" distB="0" distL="0" distR="0">
            <wp:extent cx="9711055" cy="314325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80" cy="31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1D" w:rsidRDefault="00D77E1D"/>
    <w:p w:rsidR="00D77E1D" w:rsidRDefault="00D77E1D"/>
    <w:p w:rsidR="00D77E1D" w:rsidRDefault="00D77E1D"/>
    <w:p w:rsidR="00D77E1D" w:rsidRDefault="00D77E1D"/>
    <w:sectPr w:rsidR="00D77E1D" w:rsidSect="00D77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1D" w:rsidRDefault="00D77E1D" w:rsidP="00D77E1D">
      <w:pPr>
        <w:spacing w:after="0" w:line="240" w:lineRule="auto"/>
      </w:pPr>
      <w:r>
        <w:separator/>
      </w:r>
    </w:p>
  </w:endnote>
  <w:endnote w:type="continuationSeparator" w:id="0">
    <w:p w:rsidR="00D77E1D" w:rsidRDefault="00D77E1D" w:rsidP="00D7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4B" w:rsidRDefault="00BE68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388" w:type="dxa"/>
      <w:tblInd w:w="-5" w:type="dxa"/>
      <w:tblBorders>
        <w:top w:val="single" w:sz="18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8"/>
    </w:tblGrid>
    <w:tr w:rsidR="008E1989" w:rsidTr="008E1989">
      <w:tc>
        <w:tcPr>
          <w:tcW w:w="15388" w:type="dxa"/>
        </w:tcPr>
        <w:p w:rsidR="008E1989" w:rsidRDefault="008E1989" w:rsidP="00C937EF">
          <w:pPr>
            <w:ind w:left="-709" w:right="-754" w:firstLine="709"/>
            <w:rPr>
              <w:rFonts w:ascii="Arial" w:eastAsia="Times New Roman" w:hAnsi="Arial" w:cs="Arial"/>
              <w:sz w:val="19"/>
              <w:szCs w:val="19"/>
            </w:rPr>
          </w:pPr>
          <w:r>
            <w:rPr>
              <w:rFonts w:ascii="Arial" w:eastAsia="Times New Roman" w:hAnsi="Arial" w:cs="Arial"/>
              <w:sz w:val="19"/>
              <w:szCs w:val="19"/>
            </w:rPr>
            <w:t xml:space="preserve">FRM-EMERJ-006-15                                      </w:t>
          </w:r>
          <w:r w:rsidR="00C937EF" w:rsidRPr="00C937EF">
            <w:rPr>
              <w:rFonts w:ascii="Arial" w:eastAsia="Times New Roman" w:hAnsi="Arial" w:cs="Arial"/>
              <w:sz w:val="19"/>
              <w:szCs w:val="19"/>
            </w:rPr>
            <w:t>Rev.: 00</w:t>
          </w:r>
          <w:r w:rsidR="00C937EF">
            <w:rPr>
              <w:rFonts w:ascii="Arial" w:eastAsia="Times New Roman" w:hAnsi="Arial" w:cs="Arial"/>
              <w:sz w:val="19"/>
              <w:szCs w:val="19"/>
            </w:rPr>
            <w:t xml:space="preserve">                                                                  </w:t>
          </w:r>
          <w:r>
            <w:rPr>
              <w:rFonts w:ascii="Arial" w:eastAsia="Times New Roman" w:hAnsi="Arial" w:cs="Arial"/>
              <w:sz w:val="19"/>
              <w:szCs w:val="19"/>
            </w:rPr>
            <w:t>D</w:t>
          </w:r>
          <w:r w:rsidRPr="0058450A">
            <w:rPr>
              <w:rFonts w:ascii="Arial" w:eastAsia="Times New Roman" w:hAnsi="Arial" w:cs="Arial"/>
              <w:sz w:val="19"/>
              <w:szCs w:val="19"/>
            </w:rPr>
            <w:t xml:space="preserve">ata: </w:t>
          </w:r>
          <w:r w:rsidR="00C937EF">
            <w:rPr>
              <w:rFonts w:ascii="Arial" w:eastAsia="Times New Roman" w:hAnsi="Arial" w:cs="Arial"/>
              <w:sz w:val="19"/>
              <w:szCs w:val="19"/>
            </w:rPr>
            <w:t>31/0</w:t>
          </w:r>
          <w:bookmarkStart w:id="0" w:name="_GoBack"/>
          <w:bookmarkEnd w:id="0"/>
          <w:r w:rsidR="00C937EF">
            <w:rPr>
              <w:rFonts w:ascii="Arial" w:eastAsia="Times New Roman" w:hAnsi="Arial" w:cs="Arial"/>
              <w:sz w:val="19"/>
              <w:szCs w:val="19"/>
            </w:rPr>
            <w:t>8</w:t>
          </w:r>
          <w:r>
            <w:rPr>
              <w:rFonts w:ascii="Arial" w:eastAsia="Times New Roman" w:hAnsi="Arial" w:cs="Arial"/>
              <w:sz w:val="19"/>
              <w:szCs w:val="19"/>
            </w:rPr>
            <w:t xml:space="preserve">/2017                                                                                              Pág.: </w: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begin"/>
          </w:r>
          <w:r>
            <w:rPr>
              <w:rFonts w:ascii="Arial" w:eastAsia="Times New Roman" w:hAnsi="Arial" w:cs="Arial"/>
              <w:sz w:val="19"/>
              <w:szCs w:val="19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separate"/>
          </w:r>
          <w:r w:rsidR="00BE684B">
            <w:rPr>
              <w:rFonts w:ascii="Arial" w:eastAsia="Times New Roman" w:hAnsi="Arial" w:cs="Arial"/>
              <w:noProof/>
              <w:sz w:val="19"/>
              <w:szCs w:val="19"/>
            </w:rPr>
            <w:t>1</w: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end"/>
          </w:r>
          <w:r>
            <w:rPr>
              <w:rFonts w:ascii="Arial" w:eastAsia="Times New Roman" w:hAnsi="Arial" w:cs="Arial"/>
              <w:sz w:val="19"/>
              <w:szCs w:val="19"/>
            </w:rPr>
            <w:t>/</w: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begin"/>
          </w:r>
          <w:r>
            <w:rPr>
              <w:rFonts w:ascii="Arial" w:eastAsia="Times New Roman" w:hAnsi="Arial" w:cs="Arial"/>
              <w:sz w:val="19"/>
              <w:szCs w:val="19"/>
            </w:rPr>
            <w:instrText xml:space="preserve"> NUMPAGES   \* MERGEFORMAT </w:instrTex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separate"/>
          </w:r>
          <w:r w:rsidR="00BE684B">
            <w:rPr>
              <w:rFonts w:ascii="Arial" w:eastAsia="Times New Roman" w:hAnsi="Arial" w:cs="Arial"/>
              <w:noProof/>
              <w:sz w:val="19"/>
              <w:szCs w:val="19"/>
            </w:rPr>
            <w:t>1</w:t>
          </w:r>
          <w:r>
            <w:rPr>
              <w:rFonts w:ascii="Arial" w:eastAsia="Times New Roman" w:hAnsi="Arial" w:cs="Arial"/>
              <w:sz w:val="19"/>
              <w:szCs w:val="19"/>
            </w:rPr>
            <w:fldChar w:fldCharType="end"/>
          </w:r>
        </w:p>
      </w:tc>
    </w:tr>
  </w:tbl>
  <w:p w:rsidR="008E1989" w:rsidRDefault="008E1989" w:rsidP="008E1989">
    <w:pPr>
      <w:spacing w:after="0" w:line="240" w:lineRule="auto"/>
      <w:ind w:left="-709" w:right="-754" w:firstLine="709"/>
      <w:rPr>
        <w:rFonts w:ascii="Arial" w:eastAsia="Times New Roman" w:hAnsi="Arial" w:cs="Arial"/>
        <w:sz w:val="19"/>
        <w:szCs w:val="19"/>
      </w:rPr>
    </w:pPr>
  </w:p>
  <w:p w:rsidR="00D77E1D" w:rsidRDefault="00D77E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4B" w:rsidRDefault="00BE68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1D" w:rsidRDefault="00D77E1D" w:rsidP="00D77E1D">
      <w:pPr>
        <w:spacing w:after="0" w:line="240" w:lineRule="auto"/>
      </w:pPr>
      <w:r>
        <w:separator/>
      </w:r>
    </w:p>
  </w:footnote>
  <w:footnote w:type="continuationSeparator" w:id="0">
    <w:p w:rsidR="00D77E1D" w:rsidRDefault="00D77E1D" w:rsidP="00D7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4B" w:rsidRDefault="00BE68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0CD665CBA254F3FA6D6E9B59D4315F6"/>
      </w:placeholder>
      <w:temporary/>
      <w:showingPlcHdr/>
    </w:sdtPr>
    <w:sdtEndPr/>
    <w:sdtContent>
      <w:p w:rsidR="00D77E1D" w:rsidRDefault="00D77E1D">
        <w:pPr>
          <w:pStyle w:val="Cabealho"/>
        </w:pPr>
        <w:r>
          <w:t>[Digite aqui]</w:t>
        </w:r>
      </w:p>
    </w:sdtContent>
  </w:sdt>
  <w:tbl>
    <w:tblPr>
      <w:tblW w:w="153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059"/>
      <w:gridCol w:w="3119"/>
      <w:gridCol w:w="8146"/>
    </w:tblGrid>
    <w:tr w:rsidR="00D77E1D" w:rsidRPr="00D77E1D" w:rsidTr="0058450A">
      <w:trPr>
        <w:cantSplit/>
      </w:trPr>
      <w:tc>
        <w:tcPr>
          <w:tcW w:w="1985" w:type="dxa"/>
          <w:vMerge w:val="restart"/>
          <w:vAlign w:val="center"/>
        </w:tcPr>
        <w:p w:rsidR="00D77E1D" w:rsidRPr="00D77E1D" w:rsidRDefault="00D77E1D" w:rsidP="00D77E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D77E1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74E11C3E" wp14:editId="7B055EF8">
                <wp:extent cx="520700" cy="469900"/>
                <wp:effectExtent l="0" t="0" r="0" b="6350"/>
                <wp:docPr id="3" name="Imagem 3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24" w:type="dxa"/>
          <w:gridSpan w:val="3"/>
          <w:vAlign w:val="center"/>
        </w:tcPr>
        <w:p w:rsidR="00D77E1D" w:rsidRPr="008E1989" w:rsidRDefault="0058450A" w:rsidP="00D77E1D">
          <w:pPr>
            <w:spacing w:before="120" w:after="120" w:line="24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eastAsia="pt-BR"/>
            </w:rPr>
          </w:pPr>
          <w:r w:rsidRPr="008E1989">
            <w:rPr>
              <w:rFonts w:ascii="Arial" w:eastAsia="Times New Roman" w:hAnsi="Arial" w:cs="Arial"/>
              <w:b/>
              <w:sz w:val="24"/>
              <w:szCs w:val="20"/>
              <w:lang w:eastAsia="pt-BR"/>
            </w:rPr>
            <w:t>PLANILHA DE CONTROLE DE TEMPESTIVIDADE</w:t>
          </w:r>
        </w:p>
      </w:tc>
    </w:tr>
    <w:tr w:rsidR="00D77E1D" w:rsidRPr="00D77E1D" w:rsidTr="0058450A">
      <w:trPr>
        <w:cantSplit/>
      </w:trPr>
      <w:tc>
        <w:tcPr>
          <w:tcW w:w="1985" w:type="dxa"/>
          <w:vMerge/>
        </w:tcPr>
        <w:p w:rsidR="00D77E1D" w:rsidRPr="00D77E1D" w:rsidRDefault="00D77E1D" w:rsidP="00D77E1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2059" w:type="dxa"/>
          <w:vAlign w:val="center"/>
        </w:tcPr>
        <w:p w:rsidR="00D77E1D" w:rsidRDefault="00D77E1D" w:rsidP="0058450A">
          <w:pPr>
            <w:spacing w:after="60" w:line="240" w:lineRule="auto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 w:rsidRPr="00D77E1D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U.O.:</w:t>
          </w:r>
        </w:p>
        <w:p w:rsidR="00D77E1D" w:rsidRPr="00D77E1D" w:rsidRDefault="0058450A" w:rsidP="0058450A">
          <w:pPr>
            <w:spacing w:after="60" w:line="240" w:lineRule="auto"/>
            <w:rPr>
              <w:rFonts w:ascii="Arial" w:eastAsia="Times New Roman" w:hAnsi="Arial" w:cs="Arial"/>
              <w:bCs/>
              <w:sz w:val="16"/>
              <w:szCs w:val="20"/>
              <w:lang w:eastAsia="pt-BR"/>
            </w:rPr>
          </w:pPr>
          <w:r>
            <w:rPr>
              <w:rFonts w:ascii="Arial" w:eastAsia="Times New Roman" w:hAnsi="Arial" w:cs="Arial"/>
              <w:bCs/>
              <w:sz w:val="16"/>
              <w:szCs w:val="20"/>
              <w:lang w:eastAsia="pt-BR"/>
            </w:rPr>
            <w:t xml:space="preserve">                  SECOS</w:t>
          </w:r>
        </w:p>
      </w:tc>
      <w:tc>
        <w:tcPr>
          <w:tcW w:w="3119" w:type="dxa"/>
        </w:tcPr>
        <w:p w:rsidR="00D77E1D" w:rsidRPr="00D77E1D" w:rsidRDefault="00D77E1D" w:rsidP="00D77E1D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 w:rsidRPr="00D77E1D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Responsável:</w:t>
          </w:r>
        </w:p>
        <w:p w:rsidR="00D77E1D" w:rsidRPr="00D77E1D" w:rsidRDefault="00D77E1D" w:rsidP="00D77E1D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</w:p>
      </w:tc>
      <w:tc>
        <w:tcPr>
          <w:tcW w:w="8146" w:type="dxa"/>
        </w:tcPr>
        <w:p w:rsidR="00D77E1D" w:rsidRPr="00D77E1D" w:rsidRDefault="00D77E1D" w:rsidP="00D77E1D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 w:rsidRPr="00D77E1D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Período</w:t>
          </w:r>
        </w:p>
        <w:p w:rsidR="00D77E1D" w:rsidRPr="00D77E1D" w:rsidRDefault="0058450A" w:rsidP="00D77E1D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____________________</w:t>
          </w:r>
        </w:p>
      </w:tc>
    </w:tr>
  </w:tbl>
  <w:p w:rsidR="00D77E1D" w:rsidRPr="00BE684B" w:rsidRDefault="00BE684B" w:rsidP="00BE684B">
    <w:pPr>
      <w:pStyle w:val="Cabealho"/>
      <w:jc w:val="center"/>
      <w:rPr>
        <w:rFonts w:ascii="Arial" w:hAnsi="Arial" w:cs="Arial"/>
      </w:rPr>
    </w:pPr>
    <w:r w:rsidRPr="00BE684B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Pr="00BE684B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Pr="00BE684B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  <w:proofErr w:type="gramStart"/>
    <w:r w:rsidRPr="00BE684B">
      <w:rPr>
        <w:rFonts w:ascii="Arial" w:hAnsi="Arial" w:cs="Arial"/>
        <w:b/>
        <w:bCs/>
        <w:color w:val="C00000"/>
        <w:sz w:val="20"/>
        <w:szCs w:val="20"/>
      </w:rPr>
      <w:br/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4B" w:rsidRDefault="00BE6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1D"/>
    <w:rsid w:val="0056182A"/>
    <w:rsid w:val="0058450A"/>
    <w:rsid w:val="008E1989"/>
    <w:rsid w:val="00BE684B"/>
    <w:rsid w:val="00C937EF"/>
    <w:rsid w:val="00D41C58"/>
    <w:rsid w:val="00D77E1D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E1D"/>
  </w:style>
  <w:style w:type="paragraph" w:styleId="Rodap">
    <w:name w:val="footer"/>
    <w:basedOn w:val="Normal"/>
    <w:link w:val="RodapChar"/>
    <w:uiPriority w:val="99"/>
    <w:unhideWhenUsed/>
    <w:rsid w:val="00D7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E1D"/>
  </w:style>
  <w:style w:type="table" w:styleId="Tabelacomgrade">
    <w:name w:val="Table Grid"/>
    <w:basedOn w:val="Tabelanormal"/>
    <w:uiPriority w:val="39"/>
    <w:rsid w:val="008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E1D"/>
  </w:style>
  <w:style w:type="paragraph" w:styleId="Rodap">
    <w:name w:val="footer"/>
    <w:basedOn w:val="Normal"/>
    <w:link w:val="RodapChar"/>
    <w:uiPriority w:val="99"/>
    <w:unhideWhenUsed/>
    <w:rsid w:val="00D7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E1D"/>
  </w:style>
  <w:style w:type="table" w:styleId="Tabelacomgrade">
    <w:name w:val="Table Grid"/>
    <w:basedOn w:val="Tabelanormal"/>
    <w:uiPriority w:val="39"/>
    <w:rsid w:val="008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CD665CBA254F3FA6D6E9B59D431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75532-3D88-4714-9EF1-7E0D65D4CBAF}"/>
      </w:docPartPr>
      <w:docPartBody>
        <w:p w:rsidR="00E46A92" w:rsidRDefault="00053BF5" w:rsidP="00053BF5">
          <w:pPr>
            <w:pStyle w:val="40CD665CBA254F3FA6D6E9B59D4315F6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F5"/>
    <w:rsid w:val="00053BF5"/>
    <w:rsid w:val="00E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CD665CBA254F3FA6D6E9B59D4315F6">
    <w:name w:val="40CD665CBA254F3FA6D6E9B59D4315F6"/>
    <w:rsid w:val="00053B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CD665CBA254F3FA6D6E9B59D4315F6">
    <w:name w:val="40CD665CBA254F3FA6D6E9B59D4315F6"/>
    <w:rsid w:val="00053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56A5-0680-4E93-820C-9F58C91F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Renato Teixeira Videira</dc:creator>
  <cp:keywords/>
  <dc:description/>
  <cp:lastModifiedBy>Daiana da Silva Bernardo</cp:lastModifiedBy>
  <cp:revision>5</cp:revision>
  <cp:lastPrinted>2017-08-28T15:48:00Z</cp:lastPrinted>
  <dcterms:created xsi:type="dcterms:W3CDTF">2017-08-21T20:37:00Z</dcterms:created>
  <dcterms:modified xsi:type="dcterms:W3CDTF">2017-08-28T17:56:00Z</dcterms:modified>
</cp:coreProperties>
</file>