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D531B" w14:textId="106D681A" w:rsidR="00F87D06" w:rsidRPr="009D2383" w:rsidRDefault="00E42053" w:rsidP="00F87D06">
      <w:pPr>
        <w:jc w:val="center"/>
        <w:rPr>
          <w:b/>
          <w:sz w:val="44"/>
          <w:szCs w:val="44"/>
        </w:rPr>
      </w:pPr>
      <w:r w:rsidRPr="009D2383">
        <w:rPr>
          <w:b/>
          <w:sz w:val="44"/>
          <w:szCs w:val="44"/>
        </w:rPr>
        <w:t>RELATÓRIO</w:t>
      </w:r>
      <w:r w:rsidR="007E1AE4" w:rsidRPr="009D2383">
        <w:rPr>
          <w:b/>
          <w:sz w:val="44"/>
          <w:szCs w:val="44"/>
        </w:rPr>
        <w:t xml:space="preserve"> CONCLUSIVO</w:t>
      </w:r>
      <w:r w:rsidR="00D948EA" w:rsidRPr="009D2383">
        <w:rPr>
          <w:b/>
          <w:sz w:val="44"/>
          <w:szCs w:val="44"/>
        </w:rPr>
        <w:t xml:space="preserve"> </w:t>
      </w:r>
    </w:p>
    <w:p w14:paraId="2DE5A7D5" w14:textId="77777777" w:rsidR="007E1AE4" w:rsidRPr="009D2383" w:rsidRDefault="007E1AE4" w:rsidP="00F87D06">
      <w:pPr>
        <w:rPr>
          <w:b/>
        </w:rPr>
      </w:pPr>
    </w:p>
    <w:p w14:paraId="1DD72803" w14:textId="503F77D9" w:rsidR="00F87D06" w:rsidRDefault="00895E62" w:rsidP="00F87D06">
      <w:r>
        <w:rPr>
          <w:b/>
        </w:rPr>
        <w:t>Serventia</w:t>
      </w:r>
      <w:r w:rsidR="007545AD" w:rsidRPr="00965EFF">
        <w:rPr>
          <w:b/>
        </w:rPr>
        <w:t xml:space="preserve"> Judicial</w:t>
      </w:r>
      <w:r w:rsidR="00F87D06">
        <w:t xml:space="preserve">: </w:t>
      </w:r>
    </w:p>
    <w:p w14:paraId="0608A88B" w14:textId="14FDCD5C" w:rsidR="00F87D06" w:rsidRDefault="00F87D06" w:rsidP="00F87D06">
      <w:r w:rsidRPr="00965EFF">
        <w:rPr>
          <w:b/>
        </w:rPr>
        <w:t>J</w:t>
      </w:r>
      <w:r w:rsidR="007545AD">
        <w:rPr>
          <w:b/>
        </w:rPr>
        <w:t>uiz</w:t>
      </w:r>
      <w:r>
        <w:t xml:space="preserve">: </w:t>
      </w:r>
      <w:r w:rsidR="00256FC5">
        <w:t xml:space="preserve">                                                                                               </w:t>
      </w:r>
      <w:r w:rsidR="007545AD">
        <w:rPr>
          <w:b/>
        </w:rPr>
        <w:t>Chefe de Serventia</w:t>
      </w:r>
      <w:r>
        <w:t xml:space="preserve">: </w:t>
      </w:r>
    </w:p>
    <w:p w14:paraId="6912F711" w14:textId="2C70FFCE" w:rsidR="00F87D06" w:rsidRDefault="007545AD" w:rsidP="00F87D06">
      <w:r>
        <w:rPr>
          <w:b/>
        </w:rPr>
        <w:t>Data do relatório</w:t>
      </w:r>
      <w:r w:rsidR="00F87D06">
        <w:t xml:space="preserve">: </w:t>
      </w:r>
      <w:r w:rsidR="00256FC5">
        <w:t xml:space="preserve">    </w:t>
      </w:r>
      <w:r w:rsidR="00766D51">
        <w:t>/</w:t>
      </w:r>
      <w:r w:rsidR="00256FC5">
        <w:t xml:space="preserve"> </w:t>
      </w:r>
      <w:r w:rsidR="00766D51">
        <w:t>/</w:t>
      </w:r>
    </w:p>
    <w:p w14:paraId="78FBBD48" w14:textId="33AD5AF8" w:rsidR="00256FC5" w:rsidRDefault="004A4C70" w:rsidP="00E67DA0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34713C">
        <w:rPr>
          <w:rFonts w:asciiTheme="minorHAnsi" w:hAnsiTheme="minorHAnsi" w:cstheme="minorHAnsi"/>
          <w:sz w:val="24"/>
          <w:szCs w:val="24"/>
          <w:lang w:val="pt-BR"/>
        </w:rPr>
        <w:t>Trata-se de relatório</w:t>
      </w:r>
      <w:r w:rsidR="00E67DA0" w:rsidRPr="0034713C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8176BD">
        <w:rPr>
          <w:rFonts w:asciiTheme="minorHAnsi" w:hAnsiTheme="minorHAnsi" w:cstheme="minorHAnsi"/>
          <w:sz w:val="24"/>
          <w:szCs w:val="24"/>
          <w:lang w:val="pt-BR"/>
        </w:rPr>
        <w:t xml:space="preserve">conciso, </w:t>
      </w:r>
      <w:r w:rsidR="00256FC5">
        <w:rPr>
          <w:rFonts w:asciiTheme="minorHAnsi" w:hAnsiTheme="minorHAnsi" w:cstheme="minorHAnsi"/>
          <w:sz w:val="24"/>
          <w:szCs w:val="24"/>
          <w:lang w:val="pt-BR"/>
        </w:rPr>
        <w:t>com destaque dos pontos abaixo.</w:t>
      </w:r>
    </w:p>
    <w:p w14:paraId="494176F4" w14:textId="38314294" w:rsidR="0004451C" w:rsidRDefault="0004451C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Panorama da Serventia</w:t>
      </w:r>
      <w:r w:rsidR="00E578FC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2FAE8436" w14:textId="4CB9CAB5" w:rsidR="00230715" w:rsidRPr="00EA7314" w:rsidRDefault="0004451C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</w:t>
      </w:r>
      <w:r w:rsidR="00230715">
        <w:rPr>
          <w:rFonts w:asciiTheme="minorHAnsi" w:hAnsiTheme="minorHAnsi" w:cstheme="minorHAnsi"/>
          <w:sz w:val="24"/>
          <w:szCs w:val="24"/>
          <w:lang w:val="pt-BR"/>
        </w:rPr>
        <w:t>nálise dos indicadores</w:t>
      </w:r>
      <w:r w:rsidR="00230715" w:rsidRPr="00EA7314"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5512E827" w14:textId="750BDF19" w:rsidR="00230715" w:rsidRDefault="0004451C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Análise da atividade de</w:t>
      </w:r>
      <w:r w:rsidR="00230715" w:rsidRPr="00EA7314">
        <w:rPr>
          <w:rFonts w:asciiTheme="minorHAnsi" w:hAnsiTheme="minorHAnsi" w:cstheme="minorHAnsi"/>
          <w:sz w:val="24"/>
          <w:szCs w:val="24"/>
          <w:lang w:val="pt-BR"/>
        </w:rPr>
        <w:t xml:space="preserve"> processamento</w:t>
      </w:r>
      <w:r>
        <w:rPr>
          <w:rFonts w:asciiTheme="minorHAnsi" w:hAnsiTheme="minorHAnsi" w:cstheme="minorHAnsi"/>
          <w:sz w:val="24"/>
          <w:szCs w:val="24"/>
          <w:lang w:val="pt-BR"/>
        </w:rPr>
        <w:t>;</w:t>
      </w:r>
    </w:p>
    <w:p w14:paraId="637ABCF6" w14:textId="1ACB0D9A" w:rsidR="0004451C" w:rsidRDefault="0004451C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Análise da atividade de digitação;</w:t>
      </w:r>
    </w:p>
    <w:p w14:paraId="7AD57AF3" w14:textId="30749DFE" w:rsidR="0004451C" w:rsidRDefault="0004451C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Análise da atividade de arquivamento;</w:t>
      </w:r>
    </w:p>
    <w:p w14:paraId="04DDE63B" w14:textId="17192E05" w:rsidR="00256FC5" w:rsidRDefault="00256FC5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Análise das Metas do CNJ;</w:t>
      </w:r>
    </w:p>
    <w:p w14:paraId="3C0733DC" w14:textId="4A81B383" w:rsidR="00256FC5" w:rsidRPr="00EA7314" w:rsidRDefault="00256FC5" w:rsidP="00230715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Análise dos indicadores do CNJ;</w:t>
      </w:r>
    </w:p>
    <w:p w14:paraId="55997979" w14:textId="77777777" w:rsidR="00683AC2" w:rsidRDefault="00230715" w:rsidP="00683AC2">
      <w:pPr>
        <w:pStyle w:val="PargrafodaLista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EA7314">
        <w:rPr>
          <w:rFonts w:asciiTheme="minorHAnsi" w:hAnsiTheme="minorHAnsi" w:cstheme="minorHAnsi"/>
          <w:sz w:val="24"/>
          <w:szCs w:val="24"/>
          <w:lang w:val="pt-BR"/>
        </w:rPr>
        <w:t xml:space="preserve">Direcionamento </w:t>
      </w:r>
      <w:r>
        <w:rPr>
          <w:rFonts w:asciiTheme="minorHAnsi" w:hAnsiTheme="minorHAnsi" w:cstheme="minorHAnsi"/>
          <w:sz w:val="24"/>
          <w:szCs w:val="24"/>
          <w:lang w:val="pt-BR"/>
        </w:rPr>
        <w:t>das atividades;</w:t>
      </w:r>
    </w:p>
    <w:p w14:paraId="5178885E" w14:textId="6E1F5BDF" w:rsidR="00AA204E" w:rsidRPr="0036565B" w:rsidRDefault="00AA204E" w:rsidP="00AA204E">
      <w:pPr>
        <w:jc w:val="both"/>
        <w:rPr>
          <w:rFonts w:asciiTheme="minorHAnsi" w:hAnsiTheme="minorHAnsi" w:cstheme="minorHAnsi"/>
          <w:color w:val="0070C0"/>
          <w:sz w:val="24"/>
          <w:szCs w:val="24"/>
          <w:u w:val="single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lastRenderedPageBreak/>
        <w:t xml:space="preserve">Primeiramente, vale ressaltar que o apoio extraordinário foi implementado por solicitação da serventia, iniciado por reunião remota em   </w:t>
      </w:r>
      <w:proofErr w:type="gram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/  /</w:t>
      </w:r>
      <w:proofErr w:type="gram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 , da </w:t>
      </w:r>
      <w:r w:rsidR="00BE1A3B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qual participaram o Juiz Titular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, secretário, chefe e substituto do cartório, sendo mostrado o diagrama de Ishikawa, com os desvios encontrados e suas causas, bem como identificadas as ações necessárias para a melhoria.</w:t>
      </w:r>
    </w:p>
    <w:p w14:paraId="0160B23E" w14:textId="702DC59E" w:rsidR="003B5BA9" w:rsidRDefault="00EA7314" w:rsidP="00E67DA0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EA7314">
        <w:rPr>
          <w:rFonts w:asciiTheme="minorHAnsi" w:hAnsiTheme="minorHAnsi" w:cstheme="minorHAnsi"/>
          <w:b/>
          <w:sz w:val="24"/>
          <w:szCs w:val="24"/>
          <w:lang w:val="pt-BR"/>
        </w:rPr>
        <w:t xml:space="preserve">I – </w:t>
      </w:r>
      <w:r w:rsidR="003B5BA9">
        <w:rPr>
          <w:rFonts w:asciiTheme="minorHAnsi" w:hAnsiTheme="minorHAnsi" w:cstheme="minorHAnsi"/>
          <w:b/>
          <w:sz w:val="24"/>
          <w:szCs w:val="24"/>
          <w:lang w:val="pt-BR"/>
        </w:rPr>
        <w:t>Panorama da Serventia</w:t>
      </w:r>
    </w:p>
    <w:p w14:paraId="1F003846" w14:textId="2D784874" w:rsidR="00AA204E" w:rsidRPr="0036565B" w:rsidRDefault="00AA204E" w:rsidP="00E67DA0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A (nome da serventia) possui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processos no acervo geral, com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eletrônicos 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físicos. Possui lotação atual de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servidores e auxílio de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estagiários, sendo a lotação paradigma de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servidores. A unidade </w:t>
      </w:r>
      <w:r w:rsidR="0009271C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não recebeu/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recebeu o apoio do GEAP-C, no período de   </w:t>
      </w:r>
      <w:proofErr w:type="gram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/  /</w:t>
      </w:r>
      <w:proofErr w:type="gram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à  /  /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, com 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o 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escopo 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(...)</w:t>
      </w:r>
    </w:p>
    <w:p w14:paraId="51215FF2" w14:textId="3EF3ED3B" w:rsidR="00EA7314" w:rsidRPr="00EA7314" w:rsidRDefault="003B5BA9" w:rsidP="00E67DA0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 xml:space="preserve">II - </w:t>
      </w:r>
      <w:r w:rsidR="0077681B">
        <w:rPr>
          <w:rFonts w:asciiTheme="minorHAnsi" w:hAnsiTheme="minorHAnsi" w:cstheme="minorHAnsi"/>
          <w:b/>
          <w:sz w:val="24"/>
          <w:szCs w:val="24"/>
          <w:lang w:val="pt-BR"/>
        </w:rPr>
        <w:t>Análise dos indicadores</w:t>
      </w:r>
      <w:r w:rsidR="0032114B">
        <w:rPr>
          <w:rFonts w:asciiTheme="minorHAnsi" w:hAnsiTheme="minorHAnsi" w:cstheme="minorHAnsi"/>
          <w:b/>
          <w:sz w:val="24"/>
          <w:szCs w:val="24"/>
          <w:lang w:val="pt-BR"/>
        </w:rPr>
        <w:t xml:space="preserve"> </w:t>
      </w:r>
    </w:p>
    <w:p w14:paraId="3F795FAE" w14:textId="69BD9107" w:rsidR="00AA204E" w:rsidRPr="0036565B" w:rsidRDefault="00AA204E" w:rsidP="00AA204E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A serventia foi monitorada, semanalmente, de dia/mês </w:t>
      </w:r>
      <w:r w:rsidR="00BF2777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a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dia/mês/ano, período no qual foram enviados e-mails com a evolução dos resultados, acompanhados de relatório analítico para trabalhar os processos e/ou petições em atraso.</w:t>
      </w:r>
    </w:p>
    <w:p w14:paraId="444F86CD" w14:textId="2D3A2150" w:rsidR="00AA204E" w:rsidRPr="0036565B" w:rsidRDefault="00AA204E" w:rsidP="00AA204E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Quanto aos indicadores: </w:t>
      </w:r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acervo geral, petições pe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n</w:t>
      </w:r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dentes de juntada novas e antigas, arquivamento e autos paralisados há mais de </w:t>
      </w:r>
      <w:proofErr w:type="spellStart"/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dias, os quais tiveram o monitoramento por </w:t>
      </w:r>
      <w:proofErr w:type="spellStart"/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(</w:t>
      </w:r>
      <w:proofErr w:type="spellStart"/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="00B14840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) semanas após a reunião, seguem as análises:</w:t>
      </w:r>
    </w:p>
    <w:p w14:paraId="07942485" w14:textId="2373C7BB" w:rsidR="00BF2777" w:rsidRDefault="00BF2777" w:rsidP="00AA204E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</w:p>
    <w:p w14:paraId="2BC226A7" w14:textId="77777777" w:rsidR="0036565B" w:rsidRPr="0036565B" w:rsidRDefault="0036565B" w:rsidP="00AA204E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</w:p>
    <w:p w14:paraId="023F5A17" w14:textId="77777777" w:rsidR="00FE0407" w:rsidRDefault="00FE0407" w:rsidP="00BF2777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</w:p>
    <w:p w14:paraId="52A7A7EB" w14:textId="32DA7821" w:rsidR="00BF2777" w:rsidRPr="0036565B" w:rsidRDefault="00BF2777" w:rsidP="00BF2777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lastRenderedPageBreak/>
        <w:t>(INSERIR GRÁFICO</w:t>
      </w:r>
      <w:r w:rsidR="005F2932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acervo geral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1163"/>
      </w:tblGrid>
      <w:tr w:rsidR="0036565B" w:rsidRPr="0036565B" w14:paraId="2544DBBB" w14:textId="77777777" w:rsidTr="0036565B">
        <w:tc>
          <w:tcPr>
            <w:tcW w:w="2263" w:type="dxa"/>
          </w:tcPr>
          <w:p w14:paraId="5968FB67" w14:textId="78EAD51C" w:rsidR="00BF2777" w:rsidRPr="0036565B" w:rsidRDefault="00BF2777" w:rsidP="00BF2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36565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Análise:</w:t>
            </w:r>
          </w:p>
        </w:tc>
        <w:tc>
          <w:tcPr>
            <w:tcW w:w="11163" w:type="dxa"/>
          </w:tcPr>
          <w:p w14:paraId="2B81952E" w14:textId="6F660436" w:rsidR="005F2932" w:rsidRPr="0036565B" w:rsidRDefault="005F2932" w:rsidP="00A719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36565B" w:rsidRPr="0036565B" w14:paraId="142EC704" w14:textId="77777777" w:rsidTr="0036565B">
        <w:trPr>
          <w:trHeight w:val="425"/>
        </w:trPr>
        <w:tc>
          <w:tcPr>
            <w:tcW w:w="2263" w:type="dxa"/>
          </w:tcPr>
          <w:p w14:paraId="5DAE5C7D" w14:textId="5B188962" w:rsidR="00BF2777" w:rsidRPr="0036565B" w:rsidRDefault="00BF2777" w:rsidP="00BF2777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36565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Ação Gerencial:</w:t>
            </w:r>
          </w:p>
        </w:tc>
        <w:tc>
          <w:tcPr>
            <w:tcW w:w="11163" w:type="dxa"/>
          </w:tcPr>
          <w:p w14:paraId="051F1329" w14:textId="33707681" w:rsidR="00BF2777" w:rsidRPr="0036565B" w:rsidRDefault="00BF2777" w:rsidP="00A719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6F0A0A12" w14:textId="6BF7F119" w:rsidR="00BF2777" w:rsidRPr="0036565B" w:rsidRDefault="00BF2777" w:rsidP="00BF2777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7FF5EE55" w14:textId="015F3049" w:rsidR="005F2932" w:rsidRPr="0036565B" w:rsidRDefault="005F2932" w:rsidP="005F2932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(INSERIR GRÁFICO petições pendentes)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1163"/>
      </w:tblGrid>
      <w:tr w:rsidR="005F2932" w14:paraId="2D5B1798" w14:textId="77777777" w:rsidTr="00703C5F">
        <w:tc>
          <w:tcPr>
            <w:tcW w:w="2263" w:type="dxa"/>
          </w:tcPr>
          <w:p w14:paraId="28FECD04" w14:textId="77777777" w:rsidR="005F2932" w:rsidRPr="0036565B" w:rsidRDefault="005F2932" w:rsidP="00703C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36565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Análise:</w:t>
            </w:r>
          </w:p>
        </w:tc>
        <w:tc>
          <w:tcPr>
            <w:tcW w:w="11163" w:type="dxa"/>
          </w:tcPr>
          <w:p w14:paraId="520BE4F3" w14:textId="2F90E18B" w:rsidR="005F2932" w:rsidRPr="0036565B" w:rsidRDefault="005F2932" w:rsidP="00A719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5F2932" w14:paraId="156FF2C5" w14:textId="77777777" w:rsidTr="00265C0C">
        <w:trPr>
          <w:trHeight w:val="344"/>
        </w:trPr>
        <w:tc>
          <w:tcPr>
            <w:tcW w:w="2263" w:type="dxa"/>
          </w:tcPr>
          <w:p w14:paraId="1AA4E97A" w14:textId="77777777" w:rsidR="005F2932" w:rsidRPr="0036565B" w:rsidRDefault="005F2932" w:rsidP="00703C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36565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Ação Gerencial:</w:t>
            </w:r>
          </w:p>
        </w:tc>
        <w:tc>
          <w:tcPr>
            <w:tcW w:w="11163" w:type="dxa"/>
          </w:tcPr>
          <w:p w14:paraId="439DBD32" w14:textId="7A716DCB" w:rsidR="005F2932" w:rsidRPr="0036565B" w:rsidRDefault="005F2932" w:rsidP="00A719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21E94AB7" w14:textId="58C263EA" w:rsidR="005F2932" w:rsidRPr="0036565B" w:rsidRDefault="005F2932" w:rsidP="00BF2777">
      <w:pPr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14:paraId="215D6ADE" w14:textId="52CEC73D" w:rsidR="005F2932" w:rsidRPr="0036565B" w:rsidRDefault="005F2932" w:rsidP="005F2932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(INSERIR GRÁFICO </w:t>
      </w:r>
      <w:r w:rsidR="00265C0C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processos 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paralisados)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1163"/>
      </w:tblGrid>
      <w:tr w:rsidR="005F2932" w14:paraId="40EC9F3B" w14:textId="77777777" w:rsidTr="00703C5F">
        <w:tc>
          <w:tcPr>
            <w:tcW w:w="2263" w:type="dxa"/>
          </w:tcPr>
          <w:p w14:paraId="17B47047" w14:textId="77777777" w:rsidR="005F2932" w:rsidRPr="0036565B" w:rsidRDefault="005F2932" w:rsidP="00703C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36565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Análise:</w:t>
            </w:r>
          </w:p>
        </w:tc>
        <w:tc>
          <w:tcPr>
            <w:tcW w:w="11163" w:type="dxa"/>
          </w:tcPr>
          <w:p w14:paraId="4EAC3EA8" w14:textId="61BE54C3" w:rsidR="005F2932" w:rsidRPr="0036565B" w:rsidRDefault="005F2932" w:rsidP="00265C0C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  <w:tr w:rsidR="005F2932" w14:paraId="557F60A4" w14:textId="77777777" w:rsidTr="00265C0C">
        <w:trPr>
          <w:trHeight w:val="486"/>
        </w:trPr>
        <w:tc>
          <w:tcPr>
            <w:tcW w:w="2263" w:type="dxa"/>
          </w:tcPr>
          <w:p w14:paraId="50A56762" w14:textId="77777777" w:rsidR="005F2932" w:rsidRPr="0036565B" w:rsidRDefault="005F2932" w:rsidP="00703C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36565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Ação Gerencial:</w:t>
            </w:r>
          </w:p>
        </w:tc>
        <w:tc>
          <w:tcPr>
            <w:tcW w:w="11163" w:type="dxa"/>
          </w:tcPr>
          <w:p w14:paraId="747C0958" w14:textId="46A535BC" w:rsidR="005F2932" w:rsidRPr="0036565B" w:rsidRDefault="005F2932" w:rsidP="00A719A2">
            <w:pPr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224095F3" w14:textId="4EF4E2BA" w:rsidR="004B2B39" w:rsidRPr="00D35B74" w:rsidRDefault="00F97EE4" w:rsidP="004B2B39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35B74">
        <w:rPr>
          <w:rFonts w:asciiTheme="minorHAnsi" w:hAnsiTheme="minorHAnsi" w:cstheme="minorHAnsi"/>
          <w:b/>
          <w:sz w:val="24"/>
          <w:szCs w:val="24"/>
          <w:lang w:val="pt-BR"/>
        </w:rPr>
        <w:t>II</w:t>
      </w:r>
      <w:r w:rsidR="0032114B">
        <w:rPr>
          <w:rFonts w:asciiTheme="minorHAnsi" w:hAnsiTheme="minorHAnsi" w:cstheme="minorHAnsi"/>
          <w:b/>
          <w:sz w:val="24"/>
          <w:szCs w:val="24"/>
          <w:lang w:val="pt-BR"/>
        </w:rPr>
        <w:t>I</w:t>
      </w:r>
      <w:r w:rsidRPr="00D35B74">
        <w:rPr>
          <w:rFonts w:asciiTheme="minorHAnsi" w:hAnsiTheme="minorHAnsi" w:cstheme="minorHAnsi"/>
          <w:b/>
          <w:sz w:val="24"/>
          <w:szCs w:val="24"/>
          <w:lang w:val="pt-BR"/>
        </w:rPr>
        <w:t xml:space="preserve"> – </w:t>
      </w:r>
      <w:r w:rsidR="004B2B39" w:rsidRPr="00D35B74">
        <w:rPr>
          <w:rFonts w:asciiTheme="minorHAnsi" w:hAnsiTheme="minorHAnsi" w:cstheme="minorHAnsi"/>
          <w:b/>
          <w:sz w:val="24"/>
          <w:szCs w:val="24"/>
          <w:lang w:val="pt-BR"/>
        </w:rPr>
        <w:t>Análise d</w:t>
      </w:r>
      <w:r w:rsidR="0032114B">
        <w:rPr>
          <w:rFonts w:asciiTheme="minorHAnsi" w:hAnsiTheme="minorHAnsi" w:cstheme="minorHAnsi"/>
          <w:b/>
          <w:sz w:val="24"/>
          <w:szCs w:val="24"/>
          <w:lang w:val="pt-BR"/>
        </w:rPr>
        <w:t>a atividade de</w:t>
      </w:r>
      <w:r w:rsidR="004B2B39" w:rsidRPr="00D35B74">
        <w:rPr>
          <w:rFonts w:asciiTheme="minorHAnsi" w:hAnsiTheme="minorHAnsi" w:cstheme="minorHAnsi"/>
          <w:b/>
          <w:sz w:val="24"/>
          <w:szCs w:val="24"/>
          <w:lang w:val="pt-BR"/>
        </w:rPr>
        <w:t xml:space="preserve"> processamento</w:t>
      </w:r>
    </w:p>
    <w:p w14:paraId="3517F4A0" w14:textId="119B4F2E" w:rsidR="00751347" w:rsidRPr="0036565B" w:rsidRDefault="00751347" w:rsidP="00E67DA0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A unidade possui estoque </w:t>
      </w:r>
      <w:r w:rsidR="00A719A2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de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processos paralisados há mais de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dias, dentre os quais estão os processos nos locais virtuais abaixo demonstrados.</w:t>
      </w:r>
    </w:p>
    <w:p w14:paraId="6F77AD47" w14:textId="6D39498C" w:rsidR="005F2932" w:rsidRPr="0036565B" w:rsidRDefault="00751347" w:rsidP="00751347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lastRenderedPageBreak/>
        <w:t>(inserir tela de locais referentes ao processamento, que tiver mais impacto)</w:t>
      </w:r>
    </w:p>
    <w:p w14:paraId="6B5B4DC8" w14:textId="74C37B50" w:rsidR="00D35B74" w:rsidRPr="00D1741D" w:rsidRDefault="00D1741D" w:rsidP="00E67DA0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1741D">
        <w:rPr>
          <w:rFonts w:asciiTheme="minorHAnsi" w:hAnsiTheme="minorHAnsi" w:cstheme="minorHAnsi"/>
          <w:b/>
          <w:sz w:val="24"/>
          <w:szCs w:val="24"/>
          <w:lang w:val="pt-BR"/>
        </w:rPr>
        <w:t>IV – Análise da atividade de digitação</w:t>
      </w:r>
    </w:p>
    <w:p w14:paraId="164E4E6D" w14:textId="21B16345" w:rsidR="00D1741D" w:rsidRPr="0036565B" w:rsidRDefault="00751347" w:rsidP="00E67DA0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Para a atividade de digitação, passa-se à análise do local virtual específico, que apresente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processos eletrônicos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</w:t>
      </w:r>
      <w:proofErr w:type="gramStart"/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(...) Todos</w:t>
      </w:r>
      <w:proofErr w:type="gramEnd"/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esses processos podem ser verificados no relatório analítico de processos sem andamento, o qual deve ser adotado na rotina cartorária para desempenhar as atividades.</w:t>
      </w:r>
    </w:p>
    <w:p w14:paraId="78B94D68" w14:textId="76EE22F4" w:rsidR="00751347" w:rsidRPr="0036565B" w:rsidRDefault="00751347" w:rsidP="00751347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(inserir tela de locais referentes 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à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digitação)</w:t>
      </w:r>
    </w:p>
    <w:p w14:paraId="00B0A52E" w14:textId="1B154405" w:rsidR="00D1741D" w:rsidRPr="00D1741D" w:rsidRDefault="00D1741D" w:rsidP="00E67DA0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1741D">
        <w:rPr>
          <w:rFonts w:asciiTheme="minorHAnsi" w:hAnsiTheme="minorHAnsi" w:cstheme="minorHAnsi"/>
          <w:b/>
          <w:sz w:val="24"/>
          <w:szCs w:val="24"/>
          <w:lang w:val="pt-BR"/>
        </w:rPr>
        <w:t>V – Análise da atividade de arquivamento</w:t>
      </w:r>
    </w:p>
    <w:p w14:paraId="19DF2FFD" w14:textId="059A788B" w:rsidR="00D1741D" w:rsidRPr="0036565B" w:rsidRDefault="00211146" w:rsidP="00E67DA0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A unidade (conseguiu/não conseguiu) arquivar quantidade maior que a de tombados, durante o período em que foi monitorada, o que contribuiu para o aumento/redução do acervo geral, conforme se vê no gráfico abaixo. Pata tal atividade é imprescindível considerar todos os processos que retornam ao acervo, quais sejam, todos os desarquivados, os redistribuídos recebidos e os retornados dos Tribunais ou da Central de Arquivamento.</w:t>
      </w:r>
    </w:p>
    <w:p w14:paraId="10763B77" w14:textId="022DA19F" w:rsidR="00211146" w:rsidRPr="0036565B" w:rsidRDefault="00211146" w:rsidP="00211146">
      <w:pPr>
        <w:jc w:val="center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(inserir gráfico arquivados x tombados + desarquivados + redistribuídos recebidos + retornados Tribunal e Central de Arquivamento)</w:t>
      </w:r>
    </w:p>
    <w:p w14:paraId="089DAEF7" w14:textId="479A241A" w:rsidR="00211146" w:rsidRPr="00211146" w:rsidRDefault="00D1741D" w:rsidP="004B2B39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D1741D">
        <w:rPr>
          <w:rFonts w:asciiTheme="minorHAnsi" w:hAnsiTheme="minorHAnsi" w:cstheme="minorHAnsi"/>
          <w:b/>
          <w:sz w:val="24"/>
          <w:szCs w:val="24"/>
          <w:lang w:val="pt-BR"/>
        </w:rPr>
        <w:t xml:space="preserve">VI </w:t>
      </w:r>
      <w:r w:rsidR="00211146">
        <w:rPr>
          <w:rFonts w:asciiTheme="minorHAnsi" w:hAnsiTheme="minorHAnsi" w:cstheme="minorHAnsi"/>
          <w:b/>
          <w:sz w:val="24"/>
          <w:szCs w:val="24"/>
          <w:lang w:val="pt-BR"/>
        </w:rPr>
        <w:t>–</w:t>
      </w:r>
      <w:r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211146" w:rsidRPr="00211146">
        <w:rPr>
          <w:rFonts w:asciiTheme="minorHAnsi" w:hAnsiTheme="minorHAnsi" w:cstheme="minorHAnsi"/>
          <w:b/>
          <w:sz w:val="24"/>
          <w:szCs w:val="24"/>
          <w:lang w:val="pt-BR"/>
        </w:rPr>
        <w:t>Análise de Metas CNJ</w:t>
      </w:r>
    </w:p>
    <w:p w14:paraId="7F67CE30" w14:textId="168A4A1B" w:rsidR="00211146" w:rsidRPr="0036565B" w:rsidRDefault="00211146" w:rsidP="004B2B3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As metas 1 e 2 não foram/foram cumpridas no ano de </w:t>
      </w:r>
      <w:r w:rsidR="00B675F3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XXXX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.</w:t>
      </w:r>
    </w:p>
    <w:p w14:paraId="7C62AFF3" w14:textId="58E0EB2C" w:rsidR="00211146" w:rsidRPr="0036565B" w:rsidRDefault="00211146" w:rsidP="004B2B3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lastRenderedPageBreak/>
        <w:t>Vale lembrar que para cumprimento da Meta 1 é necessário julgar quantidade maior de processos de conhecimento do que a de distribuídos. E a Meta 2 é julgar processos de conhecimento antigos.</w:t>
      </w:r>
    </w:p>
    <w:p w14:paraId="663A9D8F" w14:textId="609136DA" w:rsidR="00211146" w:rsidRPr="0036565B" w:rsidRDefault="00211146" w:rsidP="004B2B3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(as informações dos resultados só serão inseridas se a serventia não cumprir)</w:t>
      </w:r>
    </w:p>
    <w:p w14:paraId="6E81B4F6" w14:textId="19A19259" w:rsidR="00211146" w:rsidRPr="0036565B" w:rsidRDefault="00211146" w:rsidP="004B2B3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Para a Meta 1, que teve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% de cumprimento, restaram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processos de conhecimento a serem julgados.</w:t>
      </w:r>
    </w:p>
    <w:p w14:paraId="66780CEA" w14:textId="1BA155B8" w:rsidR="00211146" w:rsidRPr="0036565B" w:rsidRDefault="00211146" w:rsidP="004B2B3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Já a Meta 2, o resultado foi de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%, restando </w:t>
      </w:r>
      <w:proofErr w:type="spellStart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xxx</w:t>
      </w:r>
      <w:proofErr w:type="spellEnd"/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processos de conhecimento.</w:t>
      </w:r>
    </w:p>
    <w:p w14:paraId="59572FD1" w14:textId="1F6CAD59" w:rsidR="00211146" w:rsidRDefault="00211146" w:rsidP="004B2B39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t>VII - Análise dos Indicadores do CNJ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DC330C" w14:paraId="5483CD21" w14:textId="77777777" w:rsidTr="00B675F3">
        <w:trPr>
          <w:trHeight w:val="236"/>
        </w:trPr>
        <w:tc>
          <w:tcPr>
            <w:tcW w:w="4475" w:type="dxa"/>
          </w:tcPr>
          <w:p w14:paraId="213F5AE4" w14:textId="68A3ACE4" w:rsidR="00DC330C" w:rsidRDefault="00DC330C" w:rsidP="00DC330C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4475" w:type="dxa"/>
          </w:tcPr>
          <w:p w14:paraId="168EA849" w14:textId="16090666" w:rsidR="00DC330C" w:rsidRPr="004C2BB8" w:rsidRDefault="00DC330C" w:rsidP="00DC33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Mês/ano (início)</w:t>
            </w:r>
          </w:p>
        </w:tc>
        <w:tc>
          <w:tcPr>
            <w:tcW w:w="4476" w:type="dxa"/>
          </w:tcPr>
          <w:p w14:paraId="79DAA89F" w14:textId="211ED698" w:rsidR="00DC330C" w:rsidRPr="004C2BB8" w:rsidRDefault="00DC330C" w:rsidP="00DC330C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pt-BR"/>
              </w:rPr>
              <w:t>Mês/ano (encerramento)</w:t>
            </w:r>
          </w:p>
        </w:tc>
      </w:tr>
      <w:tr w:rsidR="00DC330C" w14:paraId="32C1017E" w14:textId="77777777" w:rsidTr="00DC330C">
        <w:tc>
          <w:tcPr>
            <w:tcW w:w="4475" w:type="dxa"/>
          </w:tcPr>
          <w:p w14:paraId="5F613E15" w14:textId="696E0740" w:rsidR="00DC330C" w:rsidRPr="004C2BB8" w:rsidRDefault="002F3AA5" w:rsidP="002F3AA5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 xml:space="preserve">Nome do </w:t>
            </w:r>
            <w:r w:rsidR="00B675F3" w:rsidRPr="004C2BB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 xml:space="preserve">Indicador </w:t>
            </w:r>
          </w:p>
        </w:tc>
        <w:tc>
          <w:tcPr>
            <w:tcW w:w="4475" w:type="dxa"/>
          </w:tcPr>
          <w:p w14:paraId="30979654" w14:textId="6E9DDE34" w:rsidR="00DC330C" w:rsidRPr="004C2BB8" w:rsidRDefault="00DC330C" w:rsidP="00DC330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%</w:t>
            </w:r>
          </w:p>
        </w:tc>
        <w:tc>
          <w:tcPr>
            <w:tcW w:w="4476" w:type="dxa"/>
          </w:tcPr>
          <w:p w14:paraId="426EE12B" w14:textId="77BB8281" w:rsidR="00DC330C" w:rsidRPr="004C2BB8" w:rsidRDefault="00DC330C" w:rsidP="00DC330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inorHAnsi" w:hAnsiTheme="minorHAnsi" w:cstheme="minorHAnsi"/>
                <w:color w:val="auto"/>
                <w:sz w:val="24"/>
                <w:szCs w:val="24"/>
                <w:lang w:val="pt-BR"/>
              </w:rPr>
              <w:t>%</w:t>
            </w:r>
          </w:p>
        </w:tc>
      </w:tr>
      <w:tr w:rsidR="00DC330C" w14:paraId="2BA573B8" w14:textId="77777777" w:rsidTr="00C3015E">
        <w:tc>
          <w:tcPr>
            <w:tcW w:w="13426" w:type="dxa"/>
            <w:gridSpan w:val="3"/>
          </w:tcPr>
          <w:p w14:paraId="7117730B" w14:textId="636DA080" w:rsidR="00DC330C" w:rsidRPr="004C2BB8" w:rsidRDefault="008A4594" w:rsidP="00005395">
            <w:pPr>
              <w:jc w:val="both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  <w:t>Análise:</w:t>
            </w:r>
          </w:p>
        </w:tc>
      </w:tr>
      <w:tr w:rsidR="00DC330C" w14:paraId="2073CBD8" w14:textId="77777777" w:rsidTr="00B35406">
        <w:tc>
          <w:tcPr>
            <w:tcW w:w="13426" w:type="dxa"/>
            <w:gridSpan w:val="3"/>
          </w:tcPr>
          <w:p w14:paraId="4E3D4B05" w14:textId="787F3FDF" w:rsidR="00DC330C" w:rsidRPr="004C2BB8" w:rsidRDefault="00DC330C" w:rsidP="00DC330C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  <w:t>Ação Gerencial</w:t>
            </w:r>
            <w:r w:rsidRPr="004C2BB8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 xml:space="preserve">: </w:t>
            </w:r>
          </w:p>
        </w:tc>
      </w:tr>
      <w:tr w:rsidR="00DC330C" w14:paraId="76A3EBC1" w14:textId="77777777" w:rsidTr="00DC330C">
        <w:tc>
          <w:tcPr>
            <w:tcW w:w="4475" w:type="dxa"/>
          </w:tcPr>
          <w:p w14:paraId="155FECD2" w14:textId="77777777" w:rsidR="00DC330C" w:rsidRPr="004C2BB8" w:rsidRDefault="00DC330C" w:rsidP="00DC330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4475" w:type="dxa"/>
          </w:tcPr>
          <w:p w14:paraId="1C0CF57B" w14:textId="4D02119D" w:rsidR="00DC330C" w:rsidRPr="004C2BB8" w:rsidRDefault="00DC330C" w:rsidP="00DC330C">
            <w:pPr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  <w:t>Mês/ano (início)</w:t>
            </w:r>
          </w:p>
        </w:tc>
        <w:tc>
          <w:tcPr>
            <w:tcW w:w="4476" w:type="dxa"/>
          </w:tcPr>
          <w:p w14:paraId="38322436" w14:textId="636A919E" w:rsidR="00DC330C" w:rsidRPr="004C2BB8" w:rsidRDefault="00DC330C" w:rsidP="00DC330C">
            <w:pPr>
              <w:jc w:val="center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  <w:t>Mês/ano (encerramento)</w:t>
            </w:r>
          </w:p>
        </w:tc>
      </w:tr>
      <w:tr w:rsidR="00DC330C" w14:paraId="30E787A9" w14:textId="77777777" w:rsidTr="00DC330C">
        <w:tc>
          <w:tcPr>
            <w:tcW w:w="4475" w:type="dxa"/>
          </w:tcPr>
          <w:p w14:paraId="12ADD59C" w14:textId="59736510" w:rsidR="00DC330C" w:rsidRPr="004C2BB8" w:rsidRDefault="002F3AA5" w:rsidP="002F3AA5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 xml:space="preserve">Nome do </w:t>
            </w:r>
            <w:r w:rsidR="00B675F3" w:rsidRPr="004C2BB8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 xml:space="preserve">Indicador </w:t>
            </w:r>
          </w:p>
        </w:tc>
        <w:tc>
          <w:tcPr>
            <w:tcW w:w="4475" w:type="dxa"/>
          </w:tcPr>
          <w:p w14:paraId="31E88F39" w14:textId="77777777" w:rsidR="00DC330C" w:rsidRPr="004C2BB8" w:rsidRDefault="00DC330C" w:rsidP="00DC330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</w:p>
        </w:tc>
        <w:tc>
          <w:tcPr>
            <w:tcW w:w="4476" w:type="dxa"/>
          </w:tcPr>
          <w:p w14:paraId="41CB5779" w14:textId="77777777" w:rsidR="00DC330C" w:rsidRPr="004C2BB8" w:rsidRDefault="00DC330C" w:rsidP="00DC330C">
            <w:pPr>
              <w:jc w:val="center"/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</w:p>
        </w:tc>
      </w:tr>
      <w:tr w:rsidR="00DC330C" w14:paraId="0252D83F" w14:textId="77777777" w:rsidTr="00F53B78">
        <w:tc>
          <w:tcPr>
            <w:tcW w:w="13426" w:type="dxa"/>
            <w:gridSpan w:val="3"/>
          </w:tcPr>
          <w:p w14:paraId="19FC6246" w14:textId="66746683" w:rsidR="00DC330C" w:rsidRPr="004C2BB8" w:rsidRDefault="008A4594" w:rsidP="008A4594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  <w:t>Análise:</w:t>
            </w:r>
          </w:p>
        </w:tc>
      </w:tr>
      <w:tr w:rsidR="00DC330C" w14:paraId="706EEF57" w14:textId="77777777" w:rsidTr="00837A00">
        <w:tc>
          <w:tcPr>
            <w:tcW w:w="13426" w:type="dxa"/>
            <w:gridSpan w:val="3"/>
          </w:tcPr>
          <w:p w14:paraId="56936AA4" w14:textId="1272D350" w:rsidR="00DC330C" w:rsidRPr="004C2BB8" w:rsidRDefault="00DC330C" w:rsidP="00DC330C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</w:pPr>
            <w:r w:rsidRPr="004C2BB8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val="pt-BR"/>
              </w:rPr>
              <w:t>Ação Gerencial</w:t>
            </w:r>
            <w:r w:rsidRPr="004C2BB8">
              <w:rPr>
                <w:rFonts w:asciiTheme="majorHAnsi" w:hAnsiTheme="majorHAnsi" w:cstheme="majorHAnsi"/>
                <w:color w:val="auto"/>
                <w:sz w:val="24"/>
                <w:szCs w:val="24"/>
                <w:lang w:val="pt-BR"/>
              </w:rPr>
              <w:t>:</w:t>
            </w:r>
          </w:p>
        </w:tc>
      </w:tr>
    </w:tbl>
    <w:p w14:paraId="6830C539" w14:textId="23AA7DB9" w:rsidR="004B2B39" w:rsidRPr="00D35B74" w:rsidRDefault="00EF0DEA" w:rsidP="004B2B39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sz w:val="24"/>
          <w:szCs w:val="24"/>
          <w:lang w:val="pt-BR"/>
        </w:rPr>
        <w:lastRenderedPageBreak/>
        <w:t xml:space="preserve">VIII - </w:t>
      </w:r>
      <w:r w:rsidR="004B2B39" w:rsidRPr="00D35B74">
        <w:rPr>
          <w:rFonts w:asciiTheme="minorHAnsi" w:hAnsiTheme="minorHAnsi" w:cstheme="minorHAnsi"/>
          <w:b/>
          <w:sz w:val="24"/>
          <w:szCs w:val="24"/>
          <w:lang w:val="pt-BR"/>
        </w:rPr>
        <w:t>Direcionamento das atividades</w:t>
      </w:r>
    </w:p>
    <w:p w14:paraId="59A555F8" w14:textId="77777777" w:rsidR="002F3AA5" w:rsidRPr="0036565B" w:rsidRDefault="002F3AA5" w:rsidP="00F96B61">
      <w:pPr>
        <w:jc w:val="both"/>
        <w:rPr>
          <w:color w:val="0070C0"/>
          <w:lang w:val="pt-BR"/>
        </w:rPr>
      </w:pPr>
      <w:r w:rsidRPr="0036565B">
        <w:rPr>
          <w:color w:val="0070C0"/>
          <w:lang w:val="pt-BR"/>
        </w:rPr>
        <w:t xml:space="preserve">(...) </w:t>
      </w:r>
    </w:p>
    <w:p w14:paraId="3DEBADEA" w14:textId="71AB749B" w:rsidR="008A4594" w:rsidRPr="0036565B" w:rsidRDefault="002F3AA5" w:rsidP="00F96B61">
      <w:pPr>
        <w:jc w:val="both"/>
        <w:rPr>
          <w:color w:val="0070C0"/>
        </w:rPr>
      </w:pPr>
      <w:r w:rsidRPr="0036565B">
        <w:rPr>
          <w:color w:val="0070C0"/>
        </w:rPr>
        <w:t>Pela</w:t>
      </w:r>
      <w:r w:rsidR="00512606" w:rsidRPr="0036565B">
        <w:rPr>
          <w:color w:val="0070C0"/>
        </w:rPr>
        <w:t xml:space="preserve"> equipe de apoio</w:t>
      </w:r>
      <w:r w:rsidR="00B618D9" w:rsidRPr="0036565B">
        <w:rPr>
          <w:color w:val="0070C0"/>
        </w:rPr>
        <w:t>,</w:t>
      </w:r>
      <w:r w:rsidR="00512606" w:rsidRPr="0036565B">
        <w:rPr>
          <w:color w:val="0070C0"/>
        </w:rPr>
        <w:t xml:space="preserve"> foram sugeridas as seguintes ações:</w:t>
      </w:r>
      <w:r w:rsidR="002F4A60" w:rsidRPr="0036565B">
        <w:rPr>
          <w:color w:val="0070C0"/>
        </w:rPr>
        <w:t xml:space="preserve"> </w:t>
      </w:r>
    </w:p>
    <w:p w14:paraId="30AE4DB0" w14:textId="26985B1A" w:rsidR="00512606" w:rsidRPr="0036565B" w:rsidRDefault="002F4A60" w:rsidP="00F96B61">
      <w:pPr>
        <w:jc w:val="both"/>
        <w:rPr>
          <w:color w:val="0070C0"/>
        </w:rPr>
      </w:pPr>
      <w:r w:rsidRPr="0036565B">
        <w:rPr>
          <w:color w:val="0070C0"/>
        </w:rPr>
        <w:t xml:space="preserve">(colocar as ações </w:t>
      </w:r>
      <w:r w:rsidR="00771361" w:rsidRPr="0036565B">
        <w:rPr>
          <w:color w:val="0070C0"/>
        </w:rPr>
        <w:t>especificadas nas análises dos indicadores)</w:t>
      </w:r>
    </w:p>
    <w:p w14:paraId="63A14ACF" w14:textId="48CD8076" w:rsidR="002160F3" w:rsidRPr="002160F3" w:rsidRDefault="002160F3" w:rsidP="009D2383">
      <w:pPr>
        <w:spacing w:before="48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  <w:r w:rsidRPr="002160F3"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  <w:t>CONCLUSÃO</w:t>
      </w:r>
    </w:p>
    <w:p w14:paraId="43E0C488" w14:textId="61581A3D" w:rsidR="008A4594" w:rsidRPr="0036565B" w:rsidRDefault="003B2759" w:rsidP="003B275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Diante dos resultados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(</w:t>
      </w:r>
      <w:r w:rsidR="008A4594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.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.</w:t>
      </w:r>
      <w:r w:rsidR="008A4594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.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)</w:t>
      </w: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</w:t>
      </w:r>
    </w:p>
    <w:p w14:paraId="5D997F6F" w14:textId="15FDB452" w:rsidR="003B2759" w:rsidRPr="0036565B" w:rsidRDefault="003B2759" w:rsidP="003B2759">
      <w:pPr>
        <w:jc w:val="both"/>
        <w:rPr>
          <w:rFonts w:asciiTheme="minorHAnsi" w:hAnsiTheme="minorHAnsi" w:cstheme="minorHAnsi"/>
          <w:color w:val="0070C0"/>
          <w:sz w:val="24"/>
          <w:szCs w:val="24"/>
          <w:lang w:val="pt-BR"/>
        </w:rPr>
      </w:pPr>
      <w:r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Assim sendo, submeto o presente relatório à DIGES para análise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(</w:t>
      </w:r>
      <w:r w:rsidR="008A4594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..</w:t>
      </w:r>
      <w:r w:rsidR="002F3AA5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>.)</w:t>
      </w:r>
      <w:r w:rsidR="008A4594" w:rsidRPr="0036565B">
        <w:rPr>
          <w:rFonts w:asciiTheme="minorHAnsi" w:hAnsiTheme="minorHAnsi" w:cstheme="minorHAnsi"/>
          <w:color w:val="0070C0"/>
          <w:sz w:val="24"/>
          <w:szCs w:val="24"/>
          <w:lang w:val="pt-BR"/>
        </w:rPr>
        <w:t xml:space="preserve">  </w:t>
      </w:r>
    </w:p>
    <w:p w14:paraId="02C32770" w14:textId="77777777" w:rsidR="00C149A4" w:rsidRDefault="00C149A4" w:rsidP="00F96B61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4FDB2AF1" w14:textId="77777777" w:rsidR="00CA6841" w:rsidRPr="00CA6841" w:rsidRDefault="00CA6841" w:rsidP="0046787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RJ,....</w:t>
      </w:r>
    </w:p>
    <w:p w14:paraId="260B3319" w14:textId="77777777" w:rsidR="00467877" w:rsidRPr="0036565B" w:rsidRDefault="0012582F" w:rsidP="0012582F">
      <w:pPr>
        <w:jc w:val="center"/>
      </w:pPr>
      <w:r w:rsidRPr="0036565B">
        <w:t>(nome e matrícula do consultor)</w:t>
      </w:r>
    </w:p>
    <w:sectPr w:rsidR="00467877" w:rsidRPr="0036565B" w:rsidSect="00256FC5">
      <w:headerReference w:type="default" r:id="rId8"/>
      <w:footerReference w:type="default" r:id="rId9"/>
      <w:pgSz w:w="16838" w:h="11906" w:orient="landscape" w:code="9"/>
      <w:pgMar w:top="1417" w:right="1701" w:bottom="1417" w:left="1701" w:header="289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90C8" w14:textId="77777777" w:rsidR="007749BB" w:rsidRDefault="007749BB">
      <w:pPr>
        <w:spacing w:line="240" w:lineRule="auto"/>
      </w:pPr>
      <w:r>
        <w:separator/>
      </w:r>
    </w:p>
  </w:endnote>
  <w:endnote w:type="continuationSeparator" w:id="0">
    <w:p w14:paraId="7F229855" w14:textId="77777777" w:rsidR="007749BB" w:rsidRDefault="007749BB">
      <w:pPr>
        <w:spacing w:line="240" w:lineRule="auto"/>
      </w:pPr>
      <w:r>
        <w:continuationSeparator/>
      </w:r>
    </w:p>
  </w:endnote>
  <w:endnote w:type="continuationNotice" w:id="1">
    <w:p w14:paraId="08662923" w14:textId="77777777" w:rsidR="007749BB" w:rsidRDefault="007749B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06FA" w14:textId="4580DFCD" w:rsidR="005C6D45" w:rsidRPr="009313CE" w:rsidRDefault="009313CE" w:rsidP="009313CE">
    <w:pPr>
      <w:pStyle w:val="Rodap"/>
      <w:rPr>
        <w:sz w:val="18"/>
        <w:szCs w:val="18"/>
        <w:lang w:val="en-US"/>
      </w:rPr>
    </w:pPr>
    <w:r w:rsidRPr="0036565B">
      <w:rPr>
        <w:sz w:val="18"/>
        <w:szCs w:val="18"/>
        <w:lang w:val="en-US"/>
      </w:rPr>
      <w:t>FRM-DGFAJ-</w:t>
    </w:r>
    <w:r w:rsidR="00200196" w:rsidRPr="0036565B">
      <w:rPr>
        <w:sz w:val="18"/>
        <w:szCs w:val="18"/>
        <w:lang w:val="en-US"/>
      </w:rPr>
      <w:t>01</w:t>
    </w:r>
    <w:r w:rsidR="005464D2" w:rsidRPr="0036565B">
      <w:rPr>
        <w:sz w:val="18"/>
        <w:szCs w:val="18"/>
        <w:lang w:val="en-US"/>
      </w:rPr>
      <w:t>8</w:t>
    </w:r>
    <w:r w:rsidR="00200196" w:rsidRPr="0036565B">
      <w:rPr>
        <w:sz w:val="18"/>
        <w:szCs w:val="18"/>
        <w:lang w:val="en-US"/>
      </w:rPr>
      <w:t>-0</w:t>
    </w:r>
    <w:r w:rsidR="007E1AE4" w:rsidRPr="0036565B">
      <w:rPr>
        <w:sz w:val="18"/>
        <w:szCs w:val="18"/>
        <w:lang w:val="en-US"/>
      </w:rPr>
      <w:t>2</w:t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 w:rsidRPr="00E63897">
      <w:rPr>
        <w:sz w:val="18"/>
        <w:szCs w:val="18"/>
        <w:lang w:val="en-US"/>
      </w:rPr>
      <w:t xml:space="preserve"> Rev. 00</w:t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="0036565B">
      <w:rPr>
        <w:sz w:val="18"/>
        <w:szCs w:val="18"/>
        <w:lang w:val="en-US"/>
      </w:rPr>
      <w:tab/>
    </w:r>
    <w:r w:rsidRPr="00E63897">
      <w:rPr>
        <w:sz w:val="18"/>
        <w:szCs w:val="18"/>
        <w:lang w:val="en-US"/>
      </w:rPr>
      <w:t xml:space="preserve">Data </w:t>
    </w:r>
    <w:r w:rsidR="0036565B">
      <w:rPr>
        <w:sz w:val="18"/>
        <w:szCs w:val="18"/>
        <w:lang w:val="en-US"/>
      </w:rPr>
      <w:t>26/08/</w:t>
    </w:r>
    <w:r w:rsidRPr="00E63897">
      <w:rPr>
        <w:sz w:val="18"/>
        <w:szCs w:val="18"/>
        <w:lang w:val="en-US"/>
      </w:rPr>
      <w:t>202</w:t>
    </w:r>
    <w:r>
      <w:rPr>
        <w:sz w:val="18"/>
        <w:szCs w:val="18"/>
        <w:lang w:val="en-US"/>
      </w:rPr>
      <w:t>2</w:t>
    </w:r>
    <w:r w:rsidRPr="00E63897"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59FFD" w14:textId="77777777" w:rsidR="007749BB" w:rsidRDefault="007749BB">
      <w:pPr>
        <w:spacing w:line="240" w:lineRule="auto"/>
      </w:pPr>
      <w:r>
        <w:separator/>
      </w:r>
    </w:p>
  </w:footnote>
  <w:footnote w:type="continuationSeparator" w:id="0">
    <w:p w14:paraId="790E52DE" w14:textId="77777777" w:rsidR="007749BB" w:rsidRDefault="007749BB">
      <w:pPr>
        <w:spacing w:line="240" w:lineRule="auto"/>
      </w:pPr>
      <w:r>
        <w:continuationSeparator/>
      </w:r>
    </w:p>
  </w:footnote>
  <w:footnote w:type="continuationNotice" w:id="1">
    <w:p w14:paraId="26CE0815" w14:textId="77777777" w:rsidR="007749BB" w:rsidRDefault="007749B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2005" w14:textId="77777777" w:rsidR="0036565B" w:rsidRDefault="0036565B" w:rsidP="0036565B">
    <w:pPr>
      <w:pStyle w:val="Subttulo"/>
      <w:shd w:val="clear" w:color="auto" w:fill="C5E0B3" w:themeFill="accent6" w:themeFillTint="66"/>
      <w:rPr>
        <w:b/>
        <w:sz w:val="32"/>
        <w:szCs w:val="32"/>
        <w:lang w:val="pt-BR"/>
      </w:rPr>
    </w:pPr>
    <w:r>
      <w:rPr>
        <w:b/>
        <w:noProof/>
        <w:sz w:val="32"/>
        <w:szCs w:val="32"/>
        <w:lang w:val="pt-BR" w:eastAsia="pt-BR"/>
      </w:rPr>
      <w:drawing>
        <wp:inline distT="0" distB="0" distL="0" distR="0" wp14:anchorId="541232F3" wp14:editId="59398797">
          <wp:extent cx="713105" cy="73152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77498A" w14:textId="77777777" w:rsidR="0036565B" w:rsidRDefault="0036565B" w:rsidP="0036565B">
    <w:pPr>
      <w:pStyle w:val="Subttulo"/>
      <w:shd w:val="clear" w:color="auto" w:fill="538135" w:themeFill="accent6" w:themeFillShade="BF"/>
      <w:rPr>
        <w:b/>
        <w:lang w:val="pt-BR"/>
      </w:rPr>
    </w:pPr>
    <w:r w:rsidRPr="00100676">
      <w:rPr>
        <w:b/>
        <w:sz w:val="32"/>
        <w:szCs w:val="32"/>
        <w:lang w:val="pt-BR"/>
      </w:rPr>
      <w:t>CORREGEDORIA-GERAL DE JUSTIÇA</w:t>
    </w:r>
    <w:r w:rsidRPr="00100676">
      <w:rPr>
        <w:b/>
        <w:lang w:val="pt-BR"/>
      </w:rPr>
      <w:t xml:space="preserve">          </w:t>
    </w:r>
    <w:r>
      <w:rPr>
        <w:b/>
        <w:lang w:val="pt-BR"/>
      </w:rPr>
      <w:t xml:space="preserve">    </w:t>
    </w:r>
    <w:r w:rsidRPr="00100676">
      <w:rPr>
        <w:b/>
        <w:lang w:val="pt-BR"/>
      </w:rPr>
      <w:t xml:space="preserve">  </w:t>
    </w:r>
    <w:r>
      <w:rPr>
        <w:b/>
        <w:lang w:val="pt-BR"/>
      </w:rPr>
      <w:t xml:space="preserve"> </w:t>
    </w:r>
    <w:r w:rsidRPr="00100676">
      <w:rPr>
        <w:b/>
        <w:lang w:val="pt-BR"/>
      </w:rPr>
      <w:t xml:space="preserve">       </w:t>
    </w:r>
  </w:p>
  <w:p w14:paraId="7F4D1848" w14:textId="77777777" w:rsidR="0036565B" w:rsidRDefault="0036565B" w:rsidP="0036565B">
    <w:pPr>
      <w:pStyle w:val="Subttulo"/>
      <w:shd w:val="clear" w:color="auto" w:fill="538135" w:themeFill="accent6" w:themeFillShade="BF"/>
      <w:rPr>
        <w:b/>
        <w:sz w:val="28"/>
        <w:szCs w:val="28"/>
        <w:lang w:val="pt-BR"/>
      </w:rPr>
    </w:pPr>
    <w:r w:rsidRPr="00100676">
      <w:rPr>
        <w:b/>
        <w:sz w:val="28"/>
        <w:szCs w:val="28"/>
        <w:lang w:val="pt-BR"/>
      </w:rPr>
      <w:t>Diretoria-Geral de Fiscalização e Assessoramento Judicial</w:t>
    </w:r>
    <w:r>
      <w:rPr>
        <w:b/>
        <w:sz w:val="28"/>
        <w:szCs w:val="28"/>
        <w:lang w:val="pt-BR"/>
      </w:rPr>
      <w:t xml:space="preserve"> - DGFAJ</w:t>
    </w:r>
    <w:r w:rsidRPr="00100676">
      <w:rPr>
        <w:b/>
        <w:sz w:val="28"/>
        <w:szCs w:val="28"/>
        <w:lang w:val="pt-BR"/>
      </w:rPr>
      <w:t xml:space="preserve">  </w:t>
    </w:r>
    <w:r>
      <w:rPr>
        <w:b/>
        <w:sz w:val="28"/>
        <w:szCs w:val="28"/>
        <w:lang w:val="pt-BR"/>
      </w:rPr>
      <w:t xml:space="preserve">     </w:t>
    </w:r>
  </w:p>
  <w:p w14:paraId="4BA98A9A" w14:textId="77777777" w:rsidR="0036565B" w:rsidRDefault="0036565B" w:rsidP="0036565B">
    <w:pPr>
      <w:pStyle w:val="Subttulo"/>
      <w:shd w:val="clear" w:color="auto" w:fill="538135" w:themeFill="accent6" w:themeFillShade="BF"/>
      <w:rPr>
        <w:b/>
        <w:sz w:val="28"/>
        <w:szCs w:val="28"/>
        <w:lang w:val="pt-BR"/>
      </w:rPr>
    </w:pPr>
    <w:r w:rsidRPr="00100676">
      <w:rPr>
        <w:b/>
        <w:sz w:val="26"/>
        <w:szCs w:val="26"/>
        <w:lang w:val="pt-BR"/>
      </w:rPr>
      <w:t>Divisão de Apoio à Gestão Cartorária</w:t>
    </w:r>
    <w:r>
      <w:rPr>
        <w:b/>
        <w:sz w:val="26"/>
        <w:szCs w:val="26"/>
        <w:lang w:val="pt-BR"/>
      </w:rPr>
      <w:t xml:space="preserve"> - DIGES</w:t>
    </w:r>
    <w:r w:rsidRPr="00100676">
      <w:rPr>
        <w:b/>
        <w:sz w:val="28"/>
        <w:szCs w:val="28"/>
        <w:lang w:val="pt-BR"/>
      </w:rPr>
      <w:t xml:space="preserve">                  </w:t>
    </w:r>
    <w:r>
      <w:rPr>
        <w:b/>
        <w:sz w:val="28"/>
        <w:szCs w:val="28"/>
        <w:lang w:val="pt-BR"/>
      </w:rPr>
      <w:t xml:space="preserve">                        </w:t>
    </w:r>
  </w:p>
  <w:p w14:paraId="423706F1" w14:textId="77777777" w:rsidR="0036565B" w:rsidRPr="00100676" w:rsidRDefault="0036565B" w:rsidP="0036565B">
    <w:pPr>
      <w:pStyle w:val="Subttulo"/>
      <w:shd w:val="clear" w:color="auto" w:fill="538135" w:themeFill="accent6" w:themeFillShade="BF"/>
      <w:rPr>
        <w:b/>
        <w:lang w:val="pt-BR"/>
      </w:rPr>
    </w:pPr>
    <w:r w:rsidRPr="00100676">
      <w:rPr>
        <w:b/>
        <w:sz w:val="24"/>
        <w:szCs w:val="24"/>
        <w:lang w:val="pt-BR"/>
      </w:rPr>
      <w:t>Serviço de Apoio à Gestão Cartorária</w:t>
    </w:r>
    <w:r>
      <w:rPr>
        <w:b/>
        <w:sz w:val="24"/>
        <w:szCs w:val="24"/>
        <w:lang w:val="pt-BR"/>
      </w:rPr>
      <w:t xml:space="preserve"> - SEGES</w:t>
    </w:r>
  </w:p>
  <w:p w14:paraId="401D0AB9" w14:textId="77777777" w:rsidR="0036565B" w:rsidRPr="0036565B" w:rsidRDefault="0036565B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0E5249"/>
    <w:multiLevelType w:val="hybridMultilevel"/>
    <w:tmpl w:val="459A7C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C25D9"/>
    <w:multiLevelType w:val="hybridMultilevel"/>
    <w:tmpl w:val="EEB09D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E1316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2426C60"/>
    <w:multiLevelType w:val="hybridMultilevel"/>
    <w:tmpl w:val="C77A12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446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3311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4C77C6"/>
    <w:multiLevelType w:val="multilevel"/>
    <w:tmpl w:val="FA005712"/>
    <w:lvl w:ilvl="0">
      <w:start w:val="1"/>
      <w:numFmt w:val="decimal"/>
      <w:pStyle w:val="Numerad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1"/>
    <w:lvlOverride w:ilvl="0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</w:num>
  <w:num w:numId="5">
    <w:abstractNumId w:val="8"/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9"/>
  </w:num>
  <w:num w:numId="21">
    <w:abstractNumId w:val="20"/>
  </w:num>
  <w:num w:numId="22">
    <w:abstractNumId w:val="19"/>
  </w:num>
  <w:num w:numId="23">
    <w:abstractNumId w:val="18"/>
  </w:num>
  <w:num w:numId="24">
    <w:abstractNumId w:val="1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7"/>
  </w:num>
  <w:num w:numId="36">
    <w:abstractNumId w:val="14"/>
  </w:num>
  <w:num w:numId="37">
    <w:abstractNumId w:val="13"/>
  </w:num>
  <w:num w:numId="38">
    <w:abstractNumId w:val="1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8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76"/>
    <w:rsid w:val="00005395"/>
    <w:rsid w:val="00016748"/>
    <w:rsid w:val="00021FCC"/>
    <w:rsid w:val="00031937"/>
    <w:rsid w:val="00031F35"/>
    <w:rsid w:val="0004451C"/>
    <w:rsid w:val="0006567E"/>
    <w:rsid w:val="00074FB5"/>
    <w:rsid w:val="00075018"/>
    <w:rsid w:val="000760DB"/>
    <w:rsid w:val="0008553B"/>
    <w:rsid w:val="00086C32"/>
    <w:rsid w:val="0009271C"/>
    <w:rsid w:val="000D2E5D"/>
    <w:rsid w:val="000D438A"/>
    <w:rsid w:val="000E5AB3"/>
    <w:rsid w:val="000F00E7"/>
    <w:rsid w:val="00100676"/>
    <w:rsid w:val="0012015F"/>
    <w:rsid w:val="00120E03"/>
    <w:rsid w:val="0012582F"/>
    <w:rsid w:val="00133218"/>
    <w:rsid w:val="0014160A"/>
    <w:rsid w:val="00147550"/>
    <w:rsid w:val="0016766E"/>
    <w:rsid w:val="00170063"/>
    <w:rsid w:val="00175643"/>
    <w:rsid w:val="00177F70"/>
    <w:rsid w:val="00182ACF"/>
    <w:rsid w:val="001B2338"/>
    <w:rsid w:val="001B674D"/>
    <w:rsid w:val="001C2AAD"/>
    <w:rsid w:val="001D3DC2"/>
    <w:rsid w:val="001F5E00"/>
    <w:rsid w:val="00200196"/>
    <w:rsid w:val="00205900"/>
    <w:rsid w:val="002061A9"/>
    <w:rsid w:val="00211146"/>
    <w:rsid w:val="0021473C"/>
    <w:rsid w:val="002160F3"/>
    <w:rsid w:val="00217B64"/>
    <w:rsid w:val="00230715"/>
    <w:rsid w:val="00233BA3"/>
    <w:rsid w:val="00235579"/>
    <w:rsid w:val="00237D25"/>
    <w:rsid w:val="00256FC5"/>
    <w:rsid w:val="00257DB3"/>
    <w:rsid w:val="00257FAA"/>
    <w:rsid w:val="00263938"/>
    <w:rsid w:val="00265C0C"/>
    <w:rsid w:val="00267D37"/>
    <w:rsid w:val="002B2018"/>
    <w:rsid w:val="002B4C74"/>
    <w:rsid w:val="002C5A97"/>
    <w:rsid w:val="002D0268"/>
    <w:rsid w:val="002E457F"/>
    <w:rsid w:val="002E78EB"/>
    <w:rsid w:val="002E7E1C"/>
    <w:rsid w:val="002F25A8"/>
    <w:rsid w:val="002F3AA5"/>
    <w:rsid w:val="002F4A60"/>
    <w:rsid w:val="00301861"/>
    <w:rsid w:val="00306212"/>
    <w:rsid w:val="0032114B"/>
    <w:rsid w:val="00326508"/>
    <w:rsid w:val="003407A9"/>
    <w:rsid w:val="00340DC9"/>
    <w:rsid w:val="0034713C"/>
    <w:rsid w:val="00350BD5"/>
    <w:rsid w:val="00355041"/>
    <w:rsid w:val="00355A7D"/>
    <w:rsid w:val="0036565B"/>
    <w:rsid w:val="00366D3A"/>
    <w:rsid w:val="00371F0B"/>
    <w:rsid w:val="003A540E"/>
    <w:rsid w:val="003A6BC5"/>
    <w:rsid w:val="003B2759"/>
    <w:rsid w:val="003B5BA9"/>
    <w:rsid w:val="003E5D14"/>
    <w:rsid w:val="00421F52"/>
    <w:rsid w:val="00426FDE"/>
    <w:rsid w:val="004449B7"/>
    <w:rsid w:val="00444F02"/>
    <w:rsid w:val="00456D18"/>
    <w:rsid w:val="00462609"/>
    <w:rsid w:val="00467877"/>
    <w:rsid w:val="00490CC6"/>
    <w:rsid w:val="004A4C70"/>
    <w:rsid w:val="004A76A2"/>
    <w:rsid w:val="004B2B39"/>
    <w:rsid w:val="004B44FB"/>
    <w:rsid w:val="004B7FCC"/>
    <w:rsid w:val="004C2BB8"/>
    <w:rsid w:val="004D1638"/>
    <w:rsid w:val="004F05F9"/>
    <w:rsid w:val="00500B59"/>
    <w:rsid w:val="00504385"/>
    <w:rsid w:val="00512606"/>
    <w:rsid w:val="0051464B"/>
    <w:rsid w:val="0053777E"/>
    <w:rsid w:val="00542962"/>
    <w:rsid w:val="005464D2"/>
    <w:rsid w:val="005471CA"/>
    <w:rsid w:val="005509B2"/>
    <w:rsid w:val="00553905"/>
    <w:rsid w:val="005556DB"/>
    <w:rsid w:val="005C6D45"/>
    <w:rsid w:val="005D58F7"/>
    <w:rsid w:val="005F1D1B"/>
    <w:rsid w:val="005F2932"/>
    <w:rsid w:val="00617D63"/>
    <w:rsid w:val="00620B3E"/>
    <w:rsid w:val="00624966"/>
    <w:rsid w:val="00625BEE"/>
    <w:rsid w:val="00643D1A"/>
    <w:rsid w:val="00656058"/>
    <w:rsid w:val="006654E3"/>
    <w:rsid w:val="00672586"/>
    <w:rsid w:val="00674588"/>
    <w:rsid w:val="00683AC2"/>
    <w:rsid w:val="006A2AAF"/>
    <w:rsid w:val="006A403D"/>
    <w:rsid w:val="006A7B57"/>
    <w:rsid w:val="006C4BDB"/>
    <w:rsid w:val="006C5035"/>
    <w:rsid w:val="006D44C5"/>
    <w:rsid w:val="006D6020"/>
    <w:rsid w:val="006D7A8C"/>
    <w:rsid w:val="006E64A3"/>
    <w:rsid w:val="006F174E"/>
    <w:rsid w:val="00706FAE"/>
    <w:rsid w:val="007070BB"/>
    <w:rsid w:val="00713672"/>
    <w:rsid w:val="0073562D"/>
    <w:rsid w:val="00743F12"/>
    <w:rsid w:val="00751347"/>
    <w:rsid w:val="007545AD"/>
    <w:rsid w:val="00766D51"/>
    <w:rsid w:val="00771361"/>
    <w:rsid w:val="007749BB"/>
    <w:rsid w:val="0077681B"/>
    <w:rsid w:val="0078076A"/>
    <w:rsid w:val="0079160A"/>
    <w:rsid w:val="00794143"/>
    <w:rsid w:val="0079587B"/>
    <w:rsid w:val="007B07DE"/>
    <w:rsid w:val="007B3855"/>
    <w:rsid w:val="007E1AE4"/>
    <w:rsid w:val="007F7991"/>
    <w:rsid w:val="008176BD"/>
    <w:rsid w:val="008270A2"/>
    <w:rsid w:val="00853F77"/>
    <w:rsid w:val="00856705"/>
    <w:rsid w:val="0086310E"/>
    <w:rsid w:val="008674BC"/>
    <w:rsid w:val="00880DEE"/>
    <w:rsid w:val="00884B5E"/>
    <w:rsid w:val="00885071"/>
    <w:rsid w:val="00885CE1"/>
    <w:rsid w:val="00887BB5"/>
    <w:rsid w:val="008907FF"/>
    <w:rsid w:val="00895E62"/>
    <w:rsid w:val="008A4594"/>
    <w:rsid w:val="008A6987"/>
    <w:rsid w:val="008B696C"/>
    <w:rsid w:val="008B6BEE"/>
    <w:rsid w:val="008D22E9"/>
    <w:rsid w:val="008E0FD3"/>
    <w:rsid w:val="008E4BD5"/>
    <w:rsid w:val="008F469B"/>
    <w:rsid w:val="008F78D7"/>
    <w:rsid w:val="0091051B"/>
    <w:rsid w:val="0091452B"/>
    <w:rsid w:val="00917DEF"/>
    <w:rsid w:val="009200C1"/>
    <w:rsid w:val="009313CE"/>
    <w:rsid w:val="00962018"/>
    <w:rsid w:val="00966751"/>
    <w:rsid w:val="00967240"/>
    <w:rsid w:val="00980085"/>
    <w:rsid w:val="00980430"/>
    <w:rsid w:val="00987860"/>
    <w:rsid w:val="00997127"/>
    <w:rsid w:val="009B2820"/>
    <w:rsid w:val="009C49DF"/>
    <w:rsid w:val="009D216F"/>
    <w:rsid w:val="009D2383"/>
    <w:rsid w:val="009D3248"/>
    <w:rsid w:val="009E4D39"/>
    <w:rsid w:val="009E51BB"/>
    <w:rsid w:val="00A10925"/>
    <w:rsid w:val="00A21BED"/>
    <w:rsid w:val="00A53268"/>
    <w:rsid w:val="00A65897"/>
    <w:rsid w:val="00A65E8A"/>
    <w:rsid w:val="00A709C0"/>
    <w:rsid w:val="00A719A2"/>
    <w:rsid w:val="00A7637B"/>
    <w:rsid w:val="00A8300F"/>
    <w:rsid w:val="00A8684F"/>
    <w:rsid w:val="00A87896"/>
    <w:rsid w:val="00A97D76"/>
    <w:rsid w:val="00AA204E"/>
    <w:rsid w:val="00AA2907"/>
    <w:rsid w:val="00AA426D"/>
    <w:rsid w:val="00AA4574"/>
    <w:rsid w:val="00AB7C11"/>
    <w:rsid w:val="00AC1EE7"/>
    <w:rsid w:val="00AE3DEF"/>
    <w:rsid w:val="00AF40E6"/>
    <w:rsid w:val="00AF7887"/>
    <w:rsid w:val="00B02608"/>
    <w:rsid w:val="00B14840"/>
    <w:rsid w:val="00B2198F"/>
    <w:rsid w:val="00B21FD9"/>
    <w:rsid w:val="00B618D9"/>
    <w:rsid w:val="00B64D41"/>
    <w:rsid w:val="00B650C6"/>
    <w:rsid w:val="00B675F3"/>
    <w:rsid w:val="00BA63C2"/>
    <w:rsid w:val="00BC6939"/>
    <w:rsid w:val="00BD0BC4"/>
    <w:rsid w:val="00BD6F23"/>
    <w:rsid w:val="00BE1875"/>
    <w:rsid w:val="00BE1A3B"/>
    <w:rsid w:val="00BE45C8"/>
    <w:rsid w:val="00BF0230"/>
    <w:rsid w:val="00BF2331"/>
    <w:rsid w:val="00BF2777"/>
    <w:rsid w:val="00BF49DF"/>
    <w:rsid w:val="00BF7463"/>
    <w:rsid w:val="00C02AD7"/>
    <w:rsid w:val="00C149A4"/>
    <w:rsid w:val="00C15A05"/>
    <w:rsid w:val="00C25805"/>
    <w:rsid w:val="00C30889"/>
    <w:rsid w:val="00C345E1"/>
    <w:rsid w:val="00C35A81"/>
    <w:rsid w:val="00C35BD5"/>
    <w:rsid w:val="00C43621"/>
    <w:rsid w:val="00C64B15"/>
    <w:rsid w:val="00C90A2E"/>
    <w:rsid w:val="00C97173"/>
    <w:rsid w:val="00CA6841"/>
    <w:rsid w:val="00CB48B0"/>
    <w:rsid w:val="00CC5861"/>
    <w:rsid w:val="00CD6F98"/>
    <w:rsid w:val="00D02E2D"/>
    <w:rsid w:val="00D1741D"/>
    <w:rsid w:val="00D2090E"/>
    <w:rsid w:val="00D30B81"/>
    <w:rsid w:val="00D35B74"/>
    <w:rsid w:val="00D3649E"/>
    <w:rsid w:val="00D366D5"/>
    <w:rsid w:val="00D572F6"/>
    <w:rsid w:val="00D65327"/>
    <w:rsid w:val="00D943C7"/>
    <w:rsid w:val="00D948EA"/>
    <w:rsid w:val="00DA1F01"/>
    <w:rsid w:val="00DC330C"/>
    <w:rsid w:val="00DF0FDA"/>
    <w:rsid w:val="00E1146C"/>
    <w:rsid w:val="00E142DA"/>
    <w:rsid w:val="00E16F51"/>
    <w:rsid w:val="00E250C4"/>
    <w:rsid w:val="00E31046"/>
    <w:rsid w:val="00E3174E"/>
    <w:rsid w:val="00E371AB"/>
    <w:rsid w:val="00E42053"/>
    <w:rsid w:val="00E578FC"/>
    <w:rsid w:val="00E61D71"/>
    <w:rsid w:val="00E67DA0"/>
    <w:rsid w:val="00EA5142"/>
    <w:rsid w:val="00EA7314"/>
    <w:rsid w:val="00EB0B6E"/>
    <w:rsid w:val="00EC5D89"/>
    <w:rsid w:val="00EE6F79"/>
    <w:rsid w:val="00EE70C1"/>
    <w:rsid w:val="00EF0DEA"/>
    <w:rsid w:val="00F064B5"/>
    <w:rsid w:val="00F16884"/>
    <w:rsid w:val="00F169E1"/>
    <w:rsid w:val="00F37587"/>
    <w:rsid w:val="00F77B79"/>
    <w:rsid w:val="00F866A8"/>
    <w:rsid w:val="00F87D06"/>
    <w:rsid w:val="00F95860"/>
    <w:rsid w:val="00F9617B"/>
    <w:rsid w:val="00F96B61"/>
    <w:rsid w:val="00F97EE4"/>
    <w:rsid w:val="00FA493A"/>
    <w:rsid w:val="00FA4E4B"/>
    <w:rsid w:val="00FA5026"/>
    <w:rsid w:val="00FA67A5"/>
    <w:rsid w:val="00FA7F55"/>
    <w:rsid w:val="00FB35C9"/>
    <w:rsid w:val="00FB5B59"/>
    <w:rsid w:val="00FC318F"/>
    <w:rsid w:val="00FD1D72"/>
    <w:rsid w:val="00FD1EAA"/>
    <w:rsid w:val="00FE0407"/>
    <w:rsid w:val="00FE194D"/>
    <w:rsid w:val="00FE2F49"/>
    <w:rsid w:val="00FE387F"/>
    <w:rsid w:val="00FE40D1"/>
    <w:rsid w:val="00FE6705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62C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7F"/>
    <w:rPr>
      <w:rFonts w:ascii="Segoe UI" w:hAnsi="Segoe UI" w:cs="Segoe UI"/>
    </w:rPr>
  </w:style>
  <w:style w:type="paragraph" w:styleId="Ttulo1">
    <w:name w:val="heading 1"/>
    <w:basedOn w:val="Normal"/>
    <w:link w:val="Ttulo1Char"/>
    <w:uiPriority w:val="1"/>
    <w:qFormat/>
    <w:rsid w:val="00FE387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FE387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FE387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FE387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har"/>
    <w:uiPriority w:val="1"/>
    <w:semiHidden/>
    <w:unhideWhenUsed/>
    <w:qFormat/>
    <w:rsid w:val="00FE387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Ttulo6">
    <w:name w:val="heading 6"/>
    <w:basedOn w:val="Normal"/>
    <w:next w:val="Normal"/>
    <w:link w:val="Ttulo6Char"/>
    <w:uiPriority w:val="1"/>
    <w:semiHidden/>
    <w:unhideWhenUsed/>
    <w:qFormat/>
    <w:rsid w:val="00FE387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1"/>
    <w:semiHidden/>
    <w:unhideWhenUsed/>
    <w:qFormat/>
    <w:rsid w:val="00FE387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1"/>
    <w:semiHidden/>
    <w:unhideWhenUsed/>
    <w:qFormat/>
    <w:rsid w:val="00FE387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1"/>
    <w:semiHidden/>
    <w:unhideWhenUsed/>
    <w:qFormat/>
    <w:rsid w:val="00FE387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FE387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Cabealho">
    <w:name w:val="header"/>
    <w:basedOn w:val="Normal"/>
    <w:link w:val="CabealhoChar"/>
    <w:uiPriority w:val="99"/>
    <w:unhideWhenUsed/>
    <w:rsid w:val="00FE387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FE387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ada">
    <w:name w:val="List Number"/>
    <w:basedOn w:val="Normal"/>
    <w:link w:val="NumeradaChar"/>
    <w:uiPriority w:val="10"/>
    <w:qFormat/>
    <w:rsid w:val="00FE387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tulo">
    <w:name w:val="Title"/>
    <w:basedOn w:val="Normal"/>
    <w:link w:val="TtuloChar"/>
    <w:uiPriority w:val="1"/>
    <w:qFormat/>
    <w:rsid w:val="00FE387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tuloChar">
    <w:name w:val="Título Char"/>
    <w:basedOn w:val="Fontepargpadro"/>
    <w:link w:val="Ttulo"/>
    <w:uiPriority w:val="1"/>
    <w:rsid w:val="00FE387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tulo">
    <w:name w:val="Subtitle"/>
    <w:basedOn w:val="Normal"/>
    <w:next w:val="Normal"/>
    <w:link w:val="SubttuloChar"/>
    <w:uiPriority w:val="2"/>
    <w:qFormat/>
    <w:rsid w:val="00FE387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ubttuloChar">
    <w:name w:val="Subtítulo Char"/>
    <w:basedOn w:val="Fontepargpadro"/>
    <w:link w:val="Subttulo"/>
    <w:uiPriority w:val="2"/>
    <w:rsid w:val="00FE387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comgrade">
    <w:name w:val="Table Grid"/>
    <w:basedOn w:val="Tabelanormal"/>
    <w:uiPriority w:val="39"/>
    <w:rsid w:val="00FE387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38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E387F"/>
    <w:pPr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87F"/>
    <w:rPr>
      <w:rFonts w:ascii="Segoe UI" w:hAnsi="Segoe UI" w:cs="Segoe UI"/>
    </w:rPr>
  </w:style>
  <w:style w:type="character" w:styleId="nfaseIntensa">
    <w:name w:val="Intense Emphasis"/>
    <w:basedOn w:val="Fontepargpadro"/>
    <w:uiPriority w:val="21"/>
    <w:qFormat/>
    <w:rsid w:val="00FE387F"/>
    <w:rPr>
      <w:rFonts w:ascii="Segoe UI" w:hAnsi="Segoe UI" w:cs="Segoe UI"/>
      <w:i/>
      <w:iCs/>
      <w:color w:val="2B579A" w:themeColor="accent5"/>
    </w:rPr>
  </w:style>
  <w:style w:type="table" w:styleId="TabeladeGrade1Clara">
    <w:name w:val="Grid Table 1 Light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Grade1Clara-nfase6">
    <w:name w:val="Grid Table 1 Light Accent 6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">
    <w:name w:val="Grid Table 5 Dark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4">
    <w:name w:val="Grid Table 4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1Clara-nfase1">
    <w:name w:val="Grid Table 1 Light Accent 1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uiPriority w:val="1"/>
    <w:rsid w:val="00FE387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Commarcadores">
    <w:name w:val="List Bullet"/>
    <w:basedOn w:val="Normal"/>
    <w:uiPriority w:val="11"/>
    <w:qFormat/>
    <w:rsid w:val="00FE387F"/>
    <w:pPr>
      <w:numPr>
        <w:numId w:val="5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87F"/>
    <w:pPr>
      <w:spacing w:line="240" w:lineRule="auto"/>
    </w:pPr>
    <w:rPr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87F"/>
    <w:rPr>
      <w:rFonts w:ascii="Segoe UI" w:hAnsi="Segoe UI" w:cs="Segoe UI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E387F"/>
    <w:rPr>
      <w:rFonts w:ascii="Segoe UI" w:hAnsi="Segoe UI" w:cs="Segoe UI"/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387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387F"/>
    <w:rPr>
      <w:rFonts w:ascii="Segoe UI" w:hAnsi="Segoe UI" w:cs="Segoe U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38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387F"/>
    <w:rPr>
      <w:rFonts w:ascii="Segoe UI" w:hAnsi="Segoe UI" w:cs="Segoe UI"/>
      <w:b/>
      <w:bCs/>
      <w:szCs w:val="20"/>
    </w:rPr>
  </w:style>
  <w:style w:type="character" w:styleId="Hyperlink">
    <w:name w:val="Hyperlink"/>
    <w:basedOn w:val="Fontepargpadro"/>
    <w:uiPriority w:val="99"/>
    <w:unhideWhenUsed/>
    <w:rsid w:val="00FE387F"/>
    <w:rPr>
      <w:rFonts w:ascii="Segoe UI" w:hAnsi="Segoe UI" w:cs="Segoe UI"/>
      <w:color w:val="0563C1" w:themeColor="hyperlink"/>
      <w:u w:val="single"/>
    </w:rPr>
  </w:style>
  <w:style w:type="character" w:styleId="nfase">
    <w:name w:val="Emphasis"/>
    <w:basedOn w:val="Fontepargpadro"/>
    <w:uiPriority w:val="3"/>
    <w:qFormat/>
    <w:rsid w:val="00FE387F"/>
    <w:rPr>
      <w:rFonts w:ascii="Segoe UI" w:hAnsi="Segoe UI" w:cs="Segoe UI"/>
      <w:b/>
      <w:iCs/>
      <w:color w:val="BF0000" w:themeColor="accent2" w:themeShade="BF"/>
    </w:rPr>
  </w:style>
  <w:style w:type="character" w:styleId="HiperlinkVisitado">
    <w:name w:val="FollowedHyperlink"/>
    <w:basedOn w:val="Fontepargpadro"/>
    <w:uiPriority w:val="99"/>
    <w:semiHidden/>
    <w:unhideWhenUsed/>
    <w:rsid w:val="00FE387F"/>
    <w:rPr>
      <w:rFonts w:ascii="Segoe UI" w:hAnsi="Segoe UI" w:cs="Segoe UI"/>
      <w:color w:val="954F72" w:themeColor="followedHyperlink"/>
      <w:u w:val="single"/>
    </w:rPr>
  </w:style>
  <w:style w:type="character" w:styleId="Forte">
    <w:name w:val="Strong"/>
    <w:basedOn w:val="Fontepargpadro"/>
    <w:uiPriority w:val="4"/>
    <w:qFormat/>
    <w:rsid w:val="00FE387F"/>
    <w:rPr>
      <w:rFonts w:ascii="Segoe UI" w:hAnsi="Segoe UI" w:cs="Segoe UI"/>
      <w:b/>
      <w:bCs/>
      <w:color w:val="2B579A" w:themeColor="accent5"/>
    </w:rPr>
  </w:style>
  <w:style w:type="paragraph" w:customStyle="1" w:styleId="Ttulo1QuebradePgina">
    <w:name w:val="Título 1 – Quebra de Página"/>
    <w:basedOn w:val="Normal"/>
    <w:uiPriority w:val="6"/>
    <w:qFormat/>
    <w:rsid w:val="00FE387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Imagem">
    <w:name w:val="Imagem"/>
    <w:basedOn w:val="Normal"/>
    <w:uiPriority w:val="22"/>
    <w:qFormat/>
    <w:rsid w:val="00FE387F"/>
    <w:pPr>
      <w:spacing w:before="240"/>
    </w:pPr>
    <w:rPr>
      <w:noProof/>
    </w:rPr>
  </w:style>
  <w:style w:type="paragraph" w:styleId="Bibliografia">
    <w:name w:val="Bibliography"/>
    <w:basedOn w:val="Normal"/>
    <w:next w:val="Normal"/>
    <w:uiPriority w:val="37"/>
    <w:semiHidden/>
    <w:unhideWhenUsed/>
    <w:rsid w:val="00FE387F"/>
  </w:style>
  <w:style w:type="paragraph" w:styleId="CabealhodoSumrio">
    <w:name w:val="TOC Heading"/>
    <w:basedOn w:val="Ttulo1"/>
    <w:next w:val="Normal"/>
    <w:uiPriority w:val="39"/>
    <w:unhideWhenUsed/>
    <w:qFormat/>
    <w:rsid w:val="00FE387F"/>
    <w:pPr>
      <w:outlineLvl w:val="9"/>
    </w:pPr>
    <w:rPr>
      <w:kern w:val="0"/>
      <w:szCs w:val="32"/>
      <w14:ligatures w14:val="none"/>
      <w14:numForm w14:val="default"/>
    </w:rPr>
  </w:style>
  <w:style w:type="paragraph" w:styleId="Textoembloco">
    <w:name w:val="Block Text"/>
    <w:basedOn w:val="Normal"/>
    <w:uiPriority w:val="99"/>
    <w:semiHidden/>
    <w:unhideWhenUsed/>
    <w:rsid w:val="00FE387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3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387F"/>
    <w:rPr>
      <w:rFonts w:ascii="Segoe UI" w:hAnsi="Segoe UI" w:cs="Segoe U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E387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E387F"/>
    <w:rPr>
      <w:rFonts w:ascii="Segoe UI" w:hAnsi="Segoe UI" w:cs="Segoe UI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E387F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E387F"/>
    <w:rPr>
      <w:rFonts w:ascii="Segoe UI" w:hAnsi="Segoe UI" w:cs="Segoe UI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E387F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E387F"/>
    <w:rPr>
      <w:rFonts w:ascii="Segoe UI" w:hAnsi="Segoe UI" w:cs="Segoe UI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E387F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E387F"/>
    <w:rPr>
      <w:rFonts w:ascii="Segoe UI" w:hAnsi="Segoe UI" w:cs="Segoe UI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E387F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E387F"/>
    <w:rPr>
      <w:rFonts w:ascii="Segoe UI" w:hAnsi="Segoe UI" w:cs="Segoe UI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387F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387F"/>
    <w:rPr>
      <w:rFonts w:ascii="Segoe UI" w:hAnsi="Segoe UI" w:cs="Segoe UI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E387F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E387F"/>
    <w:rPr>
      <w:rFonts w:ascii="Segoe UI" w:hAnsi="Segoe UI" w:cs="Segoe UI"/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FE387F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E387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E387F"/>
    <w:pPr>
      <w:spacing w:before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E387F"/>
    <w:rPr>
      <w:rFonts w:ascii="Segoe UI" w:hAnsi="Segoe UI" w:cs="Segoe UI"/>
    </w:rPr>
  </w:style>
  <w:style w:type="table" w:styleId="GradeColorida">
    <w:name w:val="Colorful Grid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FE387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E387F"/>
  </w:style>
  <w:style w:type="character" w:customStyle="1" w:styleId="DataChar">
    <w:name w:val="Data Char"/>
    <w:basedOn w:val="Fontepargpadro"/>
    <w:link w:val="Data"/>
    <w:uiPriority w:val="99"/>
    <w:semiHidden/>
    <w:rsid w:val="00FE387F"/>
    <w:rPr>
      <w:rFonts w:ascii="Segoe UI" w:hAnsi="Segoe UI" w:cs="Segoe UI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387F"/>
    <w:pPr>
      <w:spacing w:before="0" w:line="240" w:lineRule="auto"/>
    </w:pPr>
    <w:rPr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387F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E387F"/>
    <w:pPr>
      <w:spacing w:before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E387F"/>
    <w:rPr>
      <w:rFonts w:ascii="Segoe UI" w:hAnsi="Segoe UI" w:cs="Segoe UI"/>
    </w:rPr>
  </w:style>
  <w:style w:type="character" w:styleId="Refdenotadefim">
    <w:name w:val="endnote reference"/>
    <w:basedOn w:val="Fontepargpadro"/>
    <w:uiPriority w:val="99"/>
    <w:semiHidden/>
    <w:unhideWhenUsed/>
    <w:rsid w:val="00FE387F"/>
    <w:rPr>
      <w:rFonts w:ascii="Segoe UI" w:hAnsi="Segoe UI" w:cs="Segoe UI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387F"/>
    <w:pPr>
      <w:spacing w:before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387F"/>
    <w:rPr>
      <w:rFonts w:ascii="Segoe UI" w:hAnsi="Segoe UI" w:cs="Segoe UI"/>
      <w:szCs w:val="20"/>
    </w:rPr>
  </w:style>
  <w:style w:type="paragraph" w:styleId="Destinatrio">
    <w:name w:val="envelope address"/>
    <w:basedOn w:val="Normal"/>
    <w:uiPriority w:val="99"/>
    <w:semiHidden/>
    <w:unhideWhenUsed/>
    <w:rsid w:val="00FE387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387F"/>
    <w:rPr>
      <w:rFonts w:ascii="Segoe UI" w:hAnsi="Segoe UI" w:cs="Segoe UI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387F"/>
    <w:pPr>
      <w:spacing w:before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387F"/>
    <w:rPr>
      <w:rFonts w:ascii="Segoe UI" w:hAnsi="Segoe UI" w:cs="Segoe UI"/>
      <w:szCs w:val="20"/>
    </w:rPr>
  </w:style>
  <w:style w:type="table" w:styleId="TabeladeGrade1Clara-nfase2">
    <w:name w:val="Grid Table 1 Light Accent 2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3">
    <w:name w:val="Grid Table 3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4-nfase1">
    <w:name w:val="Grid Table 4 Accent 1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4-nfase6">
    <w:name w:val="Grid Table 4 Accent 6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5Escura-nfase1">
    <w:name w:val="Grid Table 5 Dark Accent 1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FE38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FE387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FE387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FE387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FE387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FE387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FE387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FE38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FE387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FE387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FE387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FE387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FE387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FE387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1"/>
    <w:rsid w:val="00FE387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1"/>
    <w:rsid w:val="00FE387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Ttulo5Char">
    <w:name w:val="Título 5 Char"/>
    <w:basedOn w:val="Fontepargpadro"/>
    <w:link w:val="Ttulo5"/>
    <w:uiPriority w:val="1"/>
    <w:semiHidden/>
    <w:rsid w:val="00FE387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Ttulo6Char">
    <w:name w:val="Título 6 Char"/>
    <w:basedOn w:val="Fontepargpadro"/>
    <w:link w:val="Ttulo6"/>
    <w:uiPriority w:val="1"/>
    <w:semiHidden/>
    <w:rsid w:val="00FE387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1"/>
    <w:semiHidden/>
    <w:rsid w:val="00FE387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1"/>
    <w:semiHidden/>
    <w:rsid w:val="00FE387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1"/>
    <w:semiHidden/>
    <w:rsid w:val="00FE387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FE387F"/>
    <w:rPr>
      <w:rFonts w:ascii="Segoe UI" w:hAnsi="Segoe UI" w:cs="Segoe UI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FE387F"/>
    <w:pPr>
      <w:spacing w:before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E387F"/>
    <w:rPr>
      <w:rFonts w:ascii="Segoe UI" w:hAnsi="Segoe UI" w:cs="Segoe UI"/>
      <w:i/>
      <w:iCs/>
    </w:rPr>
  </w:style>
  <w:style w:type="character" w:styleId="CitaoHTML">
    <w:name w:val="HTML Cite"/>
    <w:basedOn w:val="Fontepargpadro"/>
    <w:uiPriority w:val="99"/>
    <w:semiHidden/>
    <w:unhideWhenUsed/>
    <w:rsid w:val="00FE387F"/>
    <w:rPr>
      <w:rFonts w:ascii="Segoe UI" w:hAnsi="Segoe UI" w:cs="Segoe UI"/>
      <w:i/>
      <w:iCs/>
    </w:rPr>
  </w:style>
  <w:style w:type="character" w:styleId="CdigoHTML">
    <w:name w:val="HTML Code"/>
    <w:basedOn w:val="Fontepargpadro"/>
    <w:uiPriority w:val="99"/>
    <w:semiHidden/>
    <w:unhideWhenUsed/>
    <w:rsid w:val="00FE387F"/>
    <w:rPr>
      <w:rFonts w:ascii="Consolas" w:hAnsi="Consolas" w:cs="Segoe UI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FE387F"/>
    <w:rPr>
      <w:rFonts w:ascii="Segoe UI" w:hAnsi="Segoe UI" w:cs="Segoe UI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FE387F"/>
    <w:rPr>
      <w:rFonts w:ascii="Consolas" w:hAnsi="Consolas" w:cs="Segoe UI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E387F"/>
    <w:pPr>
      <w:spacing w:before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E387F"/>
    <w:rPr>
      <w:rFonts w:ascii="Consolas" w:hAnsi="Consolas" w:cs="Segoe UI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FE387F"/>
    <w:rPr>
      <w:rFonts w:ascii="Consolas" w:hAnsi="Consolas" w:cs="Segoe UI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FE387F"/>
    <w:rPr>
      <w:rFonts w:ascii="Consolas" w:hAnsi="Consolas" w:cs="Segoe UI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FE387F"/>
    <w:rPr>
      <w:rFonts w:ascii="Segoe UI" w:hAnsi="Segoe UI" w:cs="Segoe UI"/>
      <w:i/>
      <w:iCs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E387F"/>
    <w:pPr>
      <w:spacing w:before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E387F"/>
    <w:rPr>
      <w:rFonts w:ascii="Segoe UI Light" w:eastAsiaTheme="majorEastAsia" w:hAnsi="Segoe UI Light" w:cs="Segoe UI Light"/>
      <w:b/>
      <w:bCs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FE387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FE387F"/>
    <w:rPr>
      <w:rFonts w:ascii="Segoe UI" w:hAnsi="Segoe UI" w:cs="Segoe UI"/>
      <w:i/>
      <w:iCs/>
      <w:color w:val="1F4E79" w:themeColor="accent1" w:themeShade="80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FE387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GradeClara">
    <w:name w:val="Light Grid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FE387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FE387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FE387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FE387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FE387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FE387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FE387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FE387F"/>
    <w:rPr>
      <w:rFonts w:ascii="Segoe UI" w:hAnsi="Segoe UI" w:cs="Segoe UI"/>
    </w:rPr>
  </w:style>
  <w:style w:type="paragraph" w:styleId="Lista">
    <w:name w:val="List"/>
    <w:basedOn w:val="Normal"/>
    <w:uiPriority w:val="99"/>
    <w:semiHidden/>
    <w:unhideWhenUsed/>
    <w:rsid w:val="00FE387F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FE387F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FE387F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FE387F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FE387F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E387F"/>
    <w:pPr>
      <w:numPr>
        <w:numId w:val="11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E387F"/>
    <w:pPr>
      <w:numPr>
        <w:numId w:val="12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E387F"/>
    <w:pPr>
      <w:numPr>
        <w:numId w:val="13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E387F"/>
    <w:pPr>
      <w:numPr>
        <w:numId w:val="14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E387F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E387F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E387F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E387F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E387F"/>
    <w:pPr>
      <w:spacing w:after="120"/>
      <w:ind w:left="1800"/>
      <w:contextualSpacing/>
    </w:pPr>
  </w:style>
  <w:style w:type="paragraph" w:styleId="Numerada2">
    <w:name w:val="List Number 2"/>
    <w:basedOn w:val="Normal"/>
    <w:uiPriority w:val="99"/>
    <w:semiHidden/>
    <w:unhideWhenUsed/>
    <w:rsid w:val="00FE387F"/>
    <w:pPr>
      <w:numPr>
        <w:numId w:val="15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E387F"/>
    <w:pPr>
      <w:numPr>
        <w:numId w:val="16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E387F"/>
    <w:pPr>
      <w:numPr>
        <w:numId w:val="17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E387F"/>
    <w:pPr>
      <w:numPr>
        <w:numId w:val="18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FE387F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3">
    <w:name w:val="List Table 3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FE387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FE387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FE387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FE387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FE387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FE387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FE387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FE387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FE387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FE387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FE387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FE387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FE387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FE387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FE387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FE38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E387F"/>
    <w:rPr>
      <w:rFonts w:ascii="Consolas" w:hAnsi="Consolas" w:cs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FE387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FE387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FE387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E38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E387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SemEspaamento">
    <w:name w:val="No Spacing"/>
    <w:uiPriority w:val="1"/>
    <w:semiHidden/>
    <w:unhideWhenUsed/>
    <w:rsid w:val="00FE387F"/>
    <w:pPr>
      <w:spacing w:before="0" w:line="240" w:lineRule="auto"/>
    </w:pPr>
    <w:rPr>
      <w:rFonts w:ascii="Segoe UI" w:hAnsi="Segoe UI" w:cs="Segoe UI"/>
    </w:rPr>
  </w:style>
  <w:style w:type="paragraph" w:styleId="Recuonormal">
    <w:name w:val="Normal Indent"/>
    <w:basedOn w:val="Normal"/>
    <w:uiPriority w:val="99"/>
    <w:semiHidden/>
    <w:unhideWhenUsed/>
    <w:rsid w:val="00FE387F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E387F"/>
    <w:pPr>
      <w:spacing w:before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E387F"/>
    <w:rPr>
      <w:rFonts w:ascii="Segoe UI" w:hAnsi="Segoe UI" w:cs="Segoe UI"/>
    </w:rPr>
  </w:style>
  <w:style w:type="character" w:styleId="Nmerodepgina">
    <w:name w:val="page number"/>
    <w:basedOn w:val="Fontepargpadro"/>
    <w:uiPriority w:val="99"/>
    <w:semiHidden/>
    <w:unhideWhenUsed/>
    <w:rsid w:val="00FE387F"/>
    <w:rPr>
      <w:rFonts w:ascii="Segoe UI" w:hAnsi="Segoe UI" w:cs="Segoe UI"/>
    </w:rPr>
  </w:style>
  <w:style w:type="character" w:styleId="TextodoEspaoReservado">
    <w:name w:val="Placeholder Text"/>
    <w:basedOn w:val="Fontepargpadro"/>
    <w:uiPriority w:val="99"/>
    <w:semiHidden/>
    <w:rsid w:val="00FE387F"/>
    <w:rPr>
      <w:rFonts w:ascii="Segoe UI" w:hAnsi="Segoe UI" w:cs="Segoe UI"/>
      <w:color w:val="595959" w:themeColor="text1" w:themeTint="A6"/>
    </w:rPr>
  </w:style>
  <w:style w:type="table" w:styleId="SimplesTabela1">
    <w:name w:val="Plain Table 1"/>
    <w:basedOn w:val="Tabelanormal"/>
    <w:uiPriority w:val="41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FE387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FE387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387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E387F"/>
    <w:rPr>
      <w:rFonts w:ascii="Consolas" w:hAnsi="Consolas" w:cs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FE387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FE387F"/>
    <w:rPr>
      <w:rFonts w:ascii="Segoe UI" w:hAnsi="Segoe UI" w:cs="Segoe UI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E387F"/>
  </w:style>
  <w:style w:type="character" w:customStyle="1" w:styleId="SaudaoChar">
    <w:name w:val="Saudação Char"/>
    <w:basedOn w:val="Fontepargpadro"/>
    <w:link w:val="Saudao"/>
    <w:uiPriority w:val="99"/>
    <w:semiHidden/>
    <w:rsid w:val="00FE387F"/>
    <w:rPr>
      <w:rFonts w:ascii="Segoe UI" w:hAnsi="Segoe UI" w:cs="Segoe UI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E387F"/>
    <w:pPr>
      <w:spacing w:before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E387F"/>
    <w:rPr>
      <w:rFonts w:ascii="Segoe UI" w:hAnsi="Segoe UI" w:cs="Segoe UI"/>
    </w:rPr>
  </w:style>
  <w:style w:type="character" w:styleId="nfaseSutil">
    <w:name w:val="Subtle Emphasis"/>
    <w:basedOn w:val="Fontepargpadro"/>
    <w:uiPriority w:val="19"/>
    <w:semiHidden/>
    <w:unhideWhenUsed/>
    <w:qFormat/>
    <w:rsid w:val="00FE387F"/>
    <w:rPr>
      <w:rFonts w:ascii="Segoe UI" w:hAnsi="Segoe UI" w:cs="Segoe UI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FE387F"/>
    <w:rPr>
      <w:rFonts w:ascii="Segoe UI" w:hAnsi="Segoe UI" w:cs="Segoe UI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FE38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FE38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FE38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FE38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FE38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FE38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FE38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FE38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FE38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FE38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FE38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FE38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FE38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FE38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FE38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FE38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FE38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FE38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FE38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FE38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FE38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FE38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FE38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FE38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FE38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FE387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FE38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FE38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FE38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FE38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FE38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FE38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FE38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FE38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E387F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E387F"/>
  </w:style>
  <w:style w:type="table" w:styleId="Tabelaprofissional">
    <w:name w:val="Table Professional"/>
    <w:basedOn w:val="Tabelanormal"/>
    <w:uiPriority w:val="99"/>
    <w:semiHidden/>
    <w:unhideWhenUsed/>
    <w:rsid w:val="00FE38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FE38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FE38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FE38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FE38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FE38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FE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FE38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FE38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FE38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FE387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FE387F"/>
    <w:pPr>
      <w:spacing w:after="100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FE387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E387F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E387F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E387F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E387F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E387F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E387F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E387F"/>
    <w:pPr>
      <w:spacing w:after="100"/>
      <w:ind w:left="1760"/>
    </w:pPr>
  </w:style>
  <w:style w:type="character" w:customStyle="1" w:styleId="UnresolvedMention1">
    <w:name w:val="Unresolved Mention1"/>
    <w:basedOn w:val="Fontepargpadro"/>
    <w:uiPriority w:val="99"/>
    <w:unhideWhenUsed/>
    <w:rsid w:val="00FE387F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Fontepargpadro"/>
    <w:uiPriority w:val="99"/>
    <w:unhideWhenUsed/>
    <w:rsid w:val="00FE387F"/>
    <w:rPr>
      <w:rFonts w:ascii="Segoe UI" w:hAnsi="Segoe UI" w:cs="Segoe UI"/>
      <w:color w:val="2B579A"/>
      <w:shd w:val="clear" w:color="auto" w:fill="E1DFDD"/>
    </w:rPr>
  </w:style>
  <w:style w:type="paragraph" w:styleId="Reviso">
    <w:name w:val="Revision"/>
    <w:hidden/>
    <w:uiPriority w:val="99"/>
    <w:semiHidden/>
    <w:rsid w:val="00FE387F"/>
    <w:pPr>
      <w:spacing w:before="0" w:line="240" w:lineRule="auto"/>
    </w:pPr>
  </w:style>
  <w:style w:type="paragraph" w:customStyle="1" w:styleId="ExperimentarClich">
    <w:name w:val="Experimentar Clichê"/>
    <w:basedOn w:val="Normal"/>
    <w:rsid w:val="00FE387F"/>
    <w:pPr>
      <w:ind w:left="720" w:right="720"/>
    </w:pPr>
    <w:rPr>
      <w:i/>
      <w:color w:val="595959" w:themeColor="text1" w:themeTint="A6"/>
    </w:rPr>
  </w:style>
  <w:style w:type="paragraph" w:customStyle="1" w:styleId="nfasedecitao">
    <w:name w:val="Ênfase de citação"/>
    <w:basedOn w:val="Normal"/>
    <w:next w:val="Normal"/>
    <w:link w:val="Caracteredenfasedecitao"/>
    <w:qFormat/>
    <w:rsid w:val="00FE387F"/>
    <w:rPr>
      <w:rFonts w:eastAsiaTheme="minorEastAsia"/>
      <w:i/>
      <w:color w:val="3B3838" w:themeColor="background2" w:themeShade="40"/>
    </w:rPr>
  </w:style>
  <w:style w:type="character" w:customStyle="1" w:styleId="NumeradaChar">
    <w:name w:val="Numerada Char"/>
    <w:basedOn w:val="Fontepargpadro"/>
    <w:link w:val="Numerada"/>
    <w:uiPriority w:val="10"/>
    <w:rsid w:val="00FE387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Caracteredenfasedecitao">
    <w:name w:val="Caractere de ênfase de citação"/>
    <w:basedOn w:val="NumeradaChar"/>
    <w:link w:val="nfasedecitao"/>
    <w:rsid w:val="00FE387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Semlista"/>
    <w:uiPriority w:val="99"/>
    <w:semiHidden/>
    <w:unhideWhenUsed/>
    <w:rsid w:val="00FE387F"/>
    <w:pPr>
      <w:numPr>
        <w:numId w:val="34"/>
      </w:numPr>
    </w:pPr>
  </w:style>
  <w:style w:type="numbering" w:styleId="1ai">
    <w:name w:val="Outline List 1"/>
    <w:basedOn w:val="Semlista"/>
    <w:uiPriority w:val="99"/>
    <w:semiHidden/>
    <w:unhideWhenUsed/>
    <w:rsid w:val="00FE387F"/>
    <w:pPr>
      <w:numPr>
        <w:numId w:val="35"/>
      </w:numPr>
    </w:pPr>
  </w:style>
  <w:style w:type="numbering" w:styleId="Artigoseo">
    <w:name w:val="Outline List 3"/>
    <w:basedOn w:val="Semlista"/>
    <w:uiPriority w:val="99"/>
    <w:semiHidden/>
    <w:unhideWhenUsed/>
    <w:rsid w:val="00FE387F"/>
    <w:pPr>
      <w:numPr>
        <w:numId w:val="36"/>
      </w:numPr>
    </w:pPr>
  </w:style>
  <w:style w:type="character" w:customStyle="1" w:styleId="Hashtag1">
    <w:name w:val="Hashtag1"/>
    <w:basedOn w:val="Fontepargpadro"/>
    <w:uiPriority w:val="99"/>
    <w:semiHidden/>
    <w:unhideWhenUsed/>
    <w:rsid w:val="00FE387F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Fontepargpadro"/>
    <w:uiPriority w:val="99"/>
    <w:semiHidden/>
    <w:unhideWhenUsed/>
    <w:rsid w:val="00FE387F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cpm\AppData\Roaming\Microsoft\Modelos\Tutorial%20sobre%20como%20inserir%20seu%20primeiro%20sum&#225;rio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B192-F994-4DFF-85B0-5AF01822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Tutorial sobre como inserir seu primeiro sumário.dotx</Template>
  <TotalTime>0</TotalTime>
  <Pages>6</Pages>
  <Words>659</Words>
  <Characters>3563</Characters>
  <Application>Microsoft Office Word</Application>
  <DocSecurity>2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2022-08-24T16:10:00Z</dcterms:created>
  <dcterms:modified xsi:type="dcterms:W3CDTF">2022-08-24T16:11:00Z</dcterms:modified>
</cp:coreProperties>
</file>